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FDBF" w14:textId="77777777" w:rsidR="00B804C4" w:rsidRPr="00485B2A" w:rsidRDefault="00B804C4" w:rsidP="00C84C7A">
      <w:pPr>
        <w:jc w:val="center"/>
        <w:rPr>
          <w:rFonts w:asciiTheme="minorHAnsi" w:hAnsiTheme="minorHAnsi"/>
          <w:b/>
          <w:sz w:val="22"/>
          <w:szCs w:val="22"/>
          <w:lang w:val="en-GB"/>
        </w:rPr>
      </w:pPr>
      <w:r w:rsidRPr="00485B2A">
        <w:rPr>
          <w:rFonts w:asciiTheme="minorHAnsi" w:hAnsiTheme="minorHAnsi"/>
          <w:b/>
          <w:sz w:val="22"/>
          <w:szCs w:val="22"/>
          <w:lang w:val="en-GB"/>
        </w:rPr>
        <w:t xml:space="preserve">Access Notes </w:t>
      </w:r>
      <w:r w:rsidR="003A7163" w:rsidRPr="00485B2A">
        <w:rPr>
          <w:rFonts w:asciiTheme="minorHAnsi" w:hAnsiTheme="minorHAnsi"/>
          <w:b/>
          <w:sz w:val="22"/>
          <w:szCs w:val="22"/>
          <w:lang w:val="en-GB"/>
        </w:rPr>
        <w:t>–</w:t>
      </w:r>
      <w:r w:rsidRPr="00485B2A">
        <w:rPr>
          <w:rFonts w:asciiTheme="minorHAnsi" w:hAnsiTheme="minorHAnsi"/>
          <w:b/>
          <w:sz w:val="22"/>
          <w:szCs w:val="22"/>
          <w:lang w:val="en-GB"/>
        </w:rPr>
        <w:t xml:space="preserve"> </w:t>
      </w:r>
      <w:r w:rsidR="00687133">
        <w:rPr>
          <w:rFonts w:asciiTheme="minorHAnsi" w:hAnsiTheme="minorHAnsi"/>
          <w:b/>
          <w:sz w:val="22"/>
          <w:szCs w:val="22"/>
          <w:lang w:val="en-GB"/>
        </w:rPr>
        <w:t>Gavin Lake</w:t>
      </w:r>
    </w:p>
    <w:p w14:paraId="3B01FDC0" w14:textId="77777777" w:rsidR="00B804C4" w:rsidRPr="00485B2A" w:rsidRDefault="00B804C4" w:rsidP="002406C5">
      <w:pPr>
        <w:rPr>
          <w:rFonts w:asciiTheme="minorHAnsi" w:hAnsiTheme="minorHAnsi"/>
          <w:sz w:val="22"/>
          <w:szCs w:val="22"/>
          <w:lang w:val="en-GB"/>
        </w:rPr>
      </w:pPr>
    </w:p>
    <w:p w14:paraId="3B01FDC1" w14:textId="77777777" w:rsidR="003A7163" w:rsidRPr="00485B2A" w:rsidRDefault="00B804C4" w:rsidP="002406C5">
      <w:pPr>
        <w:rPr>
          <w:rFonts w:asciiTheme="minorHAnsi" w:hAnsiTheme="minorHAnsi"/>
          <w:sz w:val="22"/>
          <w:szCs w:val="22"/>
          <w:lang w:val="en-GB"/>
        </w:rPr>
      </w:pPr>
      <w:proofErr w:type="spellStart"/>
      <w:r w:rsidRPr="00485B2A">
        <w:rPr>
          <w:rFonts w:asciiTheme="minorHAnsi" w:hAnsiTheme="minorHAnsi"/>
          <w:sz w:val="22"/>
          <w:szCs w:val="22"/>
          <w:lang w:val="en-GB"/>
        </w:rPr>
        <w:t>Inital</w:t>
      </w:r>
      <w:proofErr w:type="spellEnd"/>
      <w:r w:rsidRPr="00485B2A">
        <w:rPr>
          <w:rFonts w:asciiTheme="minorHAnsi" w:hAnsiTheme="minorHAnsi"/>
          <w:sz w:val="22"/>
          <w:szCs w:val="22"/>
          <w:lang w:val="en-GB"/>
        </w:rPr>
        <w:t xml:space="preserve"> </w:t>
      </w:r>
      <w:r w:rsidR="003A7163" w:rsidRPr="00485B2A">
        <w:rPr>
          <w:rFonts w:asciiTheme="minorHAnsi" w:hAnsiTheme="minorHAnsi"/>
          <w:sz w:val="22"/>
          <w:szCs w:val="22"/>
          <w:lang w:val="en-GB"/>
        </w:rPr>
        <w:t>note-takers</w:t>
      </w:r>
      <w:r w:rsidRPr="00485B2A">
        <w:rPr>
          <w:rFonts w:asciiTheme="minorHAnsi" w:hAnsiTheme="minorHAnsi"/>
          <w:sz w:val="22"/>
          <w:szCs w:val="22"/>
          <w:lang w:val="en-GB"/>
        </w:rPr>
        <w:t>:</w:t>
      </w:r>
      <w:r w:rsidR="004D2771" w:rsidRPr="00485B2A">
        <w:rPr>
          <w:rFonts w:asciiTheme="minorHAnsi" w:hAnsiTheme="minorHAnsi"/>
          <w:sz w:val="22"/>
          <w:szCs w:val="22"/>
          <w:lang w:val="en-GB"/>
        </w:rPr>
        <w:tab/>
      </w:r>
    </w:p>
    <w:p w14:paraId="3B01FDC2" w14:textId="77777777" w:rsidR="003A7163" w:rsidRPr="0088365C" w:rsidRDefault="003A7163" w:rsidP="002406C5">
      <w:pPr>
        <w:rPr>
          <w:rFonts w:asciiTheme="minorHAnsi" w:hAnsiTheme="minorHAnsi"/>
          <w:sz w:val="22"/>
          <w:szCs w:val="22"/>
          <w:lang w:val="en-GB"/>
        </w:rPr>
      </w:pPr>
      <w:r w:rsidRPr="00485B2A">
        <w:rPr>
          <w:rFonts w:asciiTheme="minorHAnsi" w:hAnsiTheme="minorHAnsi"/>
          <w:sz w:val="22"/>
          <w:szCs w:val="22"/>
          <w:lang w:val="en-GB"/>
        </w:rPr>
        <w:t>Initial note</w:t>
      </w:r>
      <w:r w:rsidR="004D2771" w:rsidRPr="00485B2A">
        <w:rPr>
          <w:rFonts w:asciiTheme="minorHAnsi" w:hAnsiTheme="minorHAnsi"/>
          <w:sz w:val="22"/>
          <w:szCs w:val="22"/>
          <w:lang w:val="en-GB"/>
        </w:rPr>
        <w:t xml:space="preserve"> dates:</w:t>
      </w:r>
      <w:r w:rsidR="004667CC">
        <w:rPr>
          <w:rFonts w:asciiTheme="minorHAnsi" w:hAnsiTheme="minorHAnsi"/>
          <w:sz w:val="22"/>
          <w:szCs w:val="22"/>
          <w:lang w:val="en-GB"/>
        </w:rPr>
        <w:tab/>
      </w:r>
      <w:r w:rsidR="004D2771" w:rsidRPr="00485B2A">
        <w:rPr>
          <w:rFonts w:asciiTheme="minorHAnsi" w:hAnsiTheme="minorHAnsi"/>
          <w:sz w:val="22"/>
          <w:szCs w:val="22"/>
          <w:lang w:val="en-GB"/>
        </w:rPr>
        <w:tab/>
      </w:r>
      <w:r w:rsidR="002275E2">
        <w:rPr>
          <w:rFonts w:asciiTheme="minorHAnsi" w:hAnsiTheme="minorHAnsi"/>
          <w:sz w:val="22"/>
          <w:szCs w:val="22"/>
          <w:lang w:val="en-GB"/>
        </w:rPr>
        <w:t>Oct</w:t>
      </w:r>
      <w:r w:rsidR="00C461AF">
        <w:rPr>
          <w:rFonts w:asciiTheme="minorHAnsi" w:hAnsiTheme="minorHAnsi"/>
          <w:sz w:val="22"/>
          <w:szCs w:val="22"/>
          <w:lang w:val="en-GB"/>
        </w:rPr>
        <w:t xml:space="preserve"> 2008</w:t>
      </w:r>
    </w:p>
    <w:p w14:paraId="3B01FDC3" w14:textId="77777777" w:rsidR="00B804C4" w:rsidRPr="0088365C" w:rsidRDefault="00B804C4" w:rsidP="002406C5">
      <w:pPr>
        <w:rPr>
          <w:rFonts w:asciiTheme="minorHAnsi" w:hAnsiTheme="minorHAnsi"/>
          <w:sz w:val="22"/>
          <w:szCs w:val="22"/>
          <w:lang w:val="en-GB"/>
        </w:rPr>
      </w:pPr>
      <w:r w:rsidRPr="0088365C">
        <w:rPr>
          <w:rFonts w:asciiTheme="minorHAnsi" w:hAnsiTheme="minorHAnsi"/>
          <w:sz w:val="22"/>
          <w:szCs w:val="22"/>
          <w:lang w:val="en-GB"/>
        </w:rPr>
        <w:t>General location:</w:t>
      </w:r>
      <w:r w:rsidR="002406C5">
        <w:rPr>
          <w:rFonts w:asciiTheme="minorHAnsi" w:hAnsiTheme="minorHAnsi"/>
          <w:sz w:val="22"/>
          <w:szCs w:val="22"/>
          <w:lang w:val="en-GB"/>
        </w:rPr>
        <w:tab/>
      </w:r>
      <w:r w:rsidR="002406C5">
        <w:rPr>
          <w:rFonts w:asciiTheme="minorHAnsi" w:hAnsiTheme="minorHAnsi"/>
          <w:sz w:val="22"/>
          <w:szCs w:val="22"/>
          <w:lang w:val="en-GB"/>
        </w:rPr>
        <w:tab/>
      </w:r>
      <w:r w:rsidR="00F31DDB">
        <w:rPr>
          <w:rFonts w:asciiTheme="minorHAnsi" w:hAnsiTheme="minorHAnsi"/>
          <w:sz w:val="22"/>
          <w:szCs w:val="22"/>
          <w:lang w:val="en-GB"/>
        </w:rPr>
        <w:t xml:space="preserve">1.5 h </w:t>
      </w:r>
      <w:r w:rsidR="00C461AF">
        <w:rPr>
          <w:rFonts w:asciiTheme="minorHAnsi" w:hAnsiTheme="minorHAnsi"/>
          <w:sz w:val="22"/>
          <w:szCs w:val="22"/>
          <w:lang w:val="en-GB"/>
        </w:rPr>
        <w:t>east of WL</w:t>
      </w:r>
      <w:r w:rsidR="003D7BEA">
        <w:rPr>
          <w:rFonts w:asciiTheme="minorHAnsi" w:hAnsiTheme="minorHAnsi"/>
          <w:sz w:val="22"/>
          <w:szCs w:val="22"/>
          <w:lang w:val="en-GB"/>
        </w:rPr>
        <w:t xml:space="preserve">, about 30 minutes from </w:t>
      </w:r>
      <w:proofErr w:type="spellStart"/>
      <w:r w:rsidR="003D7BEA">
        <w:rPr>
          <w:rFonts w:asciiTheme="minorHAnsi" w:hAnsiTheme="minorHAnsi"/>
          <w:sz w:val="22"/>
          <w:szCs w:val="22"/>
          <w:lang w:val="en-GB"/>
        </w:rPr>
        <w:t>McLeese</w:t>
      </w:r>
      <w:proofErr w:type="spellEnd"/>
      <w:r w:rsidR="003D7BEA">
        <w:rPr>
          <w:rFonts w:asciiTheme="minorHAnsi" w:hAnsiTheme="minorHAnsi"/>
          <w:sz w:val="22"/>
          <w:szCs w:val="22"/>
          <w:lang w:val="en-GB"/>
        </w:rPr>
        <w:t xml:space="preserve"> Lake AMAT site</w:t>
      </w:r>
    </w:p>
    <w:p w14:paraId="3B01FDC4" w14:textId="77777777" w:rsidR="00B804C4" w:rsidRPr="00AE0FB3" w:rsidRDefault="00B804C4" w:rsidP="002406C5">
      <w:pPr>
        <w:rPr>
          <w:rFonts w:asciiTheme="minorHAnsi" w:hAnsiTheme="minorHAnsi"/>
          <w:sz w:val="22"/>
          <w:szCs w:val="22"/>
          <w:lang w:val="en-GB"/>
        </w:rPr>
      </w:pPr>
    </w:p>
    <w:p w14:paraId="3B01FDC5" w14:textId="6D7D8323" w:rsidR="002275E2" w:rsidRDefault="000F6679" w:rsidP="002406C5">
      <w:pPr>
        <w:rPr>
          <w:rFonts w:asciiTheme="minorHAnsi" w:hAnsiTheme="minorHAnsi"/>
          <w:sz w:val="22"/>
          <w:szCs w:val="22"/>
          <w:lang w:val="en-GB"/>
        </w:rPr>
      </w:pPr>
      <w:r w:rsidRPr="00AE0FB3">
        <w:rPr>
          <w:rFonts w:asciiTheme="minorHAnsi" w:hAnsiTheme="minorHAnsi"/>
          <w:sz w:val="22"/>
          <w:szCs w:val="22"/>
          <w:lang w:val="en-GB"/>
        </w:rPr>
        <w:t>Contacts</w:t>
      </w:r>
      <w:r w:rsidR="00164AA0" w:rsidRPr="00AE0FB3">
        <w:rPr>
          <w:rFonts w:asciiTheme="minorHAnsi" w:hAnsiTheme="minorHAnsi"/>
          <w:sz w:val="22"/>
          <w:szCs w:val="22"/>
          <w:lang w:val="en-GB"/>
        </w:rPr>
        <w:t>:</w:t>
      </w:r>
      <w:r w:rsidR="002406C5">
        <w:rPr>
          <w:rFonts w:asciiTheme="minorHAnsi" w:hAnsiTheme="minorHAnsi"/>
          <w:sz w:val="22"/>
          <w:szCs w:val="22"/>
          <w:lang w:val="en-GB"/>
        </w:rPr>
        <w:tab/>
      </w:r>
      <w:r w:rsidR="002406C5">
        <w:rPr>
          <w:rFonts w:asciiTheme="minorHAnsi" w:hAnsiTheme="minorHAnsi"/>
          <w:sz w:val="22"/>
          <w:szCs w:val="22"/>
          <w:lang w:val="en-GB"/>
        </w:rPr>
        <w:tab/>
      </w:r>
      <w:r w:rsidR="00766852" w:rsidRPr="00AE0FB3">
        <w:rPr>
          <w:rFonts w:asciiTheme="minorHAnsi" w:hAnsiTheme="minorHAnsi"/>
          <w:sz w:val="22"/>
          <w:szCs w:val="22"/>
          <w:lang w:val="en-GB"/>
        </w:rPr>
        <w:tab/>
      </w:r>
      <w:r w:rsidR="009400E9">
        <w:rPr>
          <w:rFonts w:asciiTheme="minorHAnsi" w:hAnsiTheme="minorHAnsi"/>
          <w:sz w:val="22"/>
          <w:szCs w:val="22"/>
          <w:lang w:val="en-GB"/>
        </w:rPr>
        <w:t>Stephanie Ewen</w:t>
      </w:r>
      <w:r w:rsidR="00C461AF" w:rsidRPr="00C461AF">
        <w:rPr>
          <w:rFonts w:asciiTheme="minorHAnsi" w:hAnsiTheme="minorHAnsi"/>
          <w:sz w:val="22"/>
          <w:szCs w:val="22"/>
          <w:lang w:val="en-GB"/>
        </w:rPr>
        <w:t xml:space="preserve">, UBC Alex Fraser Res For, Williams Lake </w:t>
      </w:r>
      <w:r w:rsidR="00C461AF">
        <w:rPr>
          <w:rFonts w:asciiTheme="minorHAnsi" w:hAnsiTheme="minorHAnsi"/>
          <w:sz w:val="22"/>
          <w:szCs w:val="22"/>
          <w:lang w:val="en-GB"/>
        </w:rPr>
        <w:t>(</w:t>
      </w:r>
      <w:r w:rsidR="00C461AF" w:rsidRPr="00C461AF">
        <w:rPr>
          <w:rFonts w:asciiTheme="minorHAnsi" w:hAnsiTheme="minorHAnsi"/>
          <w:sz w:val="22"/>
          <w:szCs w:val="22"/>
          <w:lang w:val="en-GB"/>
        </w:rPr>
        <w:t>250-392-2207</w:t>
      </w:r>
      <w:r w:rsidR="00C461AF">
        <w:rPr>
          <w:rFonts w:asciiTheme="minorHAnsi" w:hAnsiTheme="minorHAnsi"/>
          <w:sz w:val="22"/>
          <w:szCs w:val="22"/>
          <w:lang w:val="en-GB"/>
        </w:rPr>
        <w:t>)</w:t>
      </w:r>
      <w:r w:rsidR="00BA2366">
        <w:rPr>
          <w:rFonts w:asciiTheme="minorHAnsi" w:hAnsiTheme="minorHAnsi"/>
          <w:sz w:val="22"/>
          <w:szCs w:val="22"/>
          <w:lang w:val="en-GB"/>
        </w:rPr>
        <w:t xml:space="preserve">, </w:t>
      </w:r>
      <w:hyperlink r:id="rId5" w:history="1">
        <w:r w:rsidR="00BA2366">
          <w:rPr>
            <w:rStyle w:val="Hyperlink"/>
            <w:rFonts w:ascii="Arial" w:hAnsi="Arial" w:cs="Arial"/>
            <w:sz w:val="18"/>
            <w:szCs w:val="18"/>
            <w:shd w:val="clear" w:color="auto" w:fill="FFFFFF"/>
            <w:lang w:val="en-US"/>
          </w:rPr>
          <w:t>stephanie.ewen@ubc.ca</w:t>
        </w:r>
      </w:hyperlink>
    </w:p>
    <w:p w14:paraId="3B01FDC7" w14:textId="2DA9FABC" w:rsidR="00031591" w:rsidRPr="00031591" w:rsidRDefault="00C461AF" w:rsidP="00BA2366">
      <w:pPr>
        <w:rPr>
          <w:rFonts w:asciiTheme="minorHAnsi" w:hAnsiTheme="minorHAnsi"/>
          <w:sz w:val="22"/>
          <w:szCs w:val="22"/>
        </w:rPr>
      </w:pPr>
      <w:r>
        <w:rPr>
          <w:rFonts w:asciiTheme="minorHAnsi" w:hAnsiTheme="minorHAnsi"/>
          <w:sz w:val="22"/>
          <w:szCs w:val="22"/>
          <w:lang w:val="en-GB"/>
        </w:rPr>
        <w:tab/>
      </w:r>
      <w:r>
        <w:rPr>
          <w:rFonts w:asciiTheme="minorHAnsi" w:hAnsiTheme="minorHAnsi"/>
          <w:sz w:val="22"/>
          <w:szCs w:val="22"/>
          <w:lang w:val="en-GB"/>
        </w:rPr>
        <w:tab/>
      </w:r>
      <w:r>
        <w:rPr>
          <w:rFonts w:asciiTheme="minorHAnsi" w:hAnsiTheme="minorHAnsi"/>
          <w:sz w:val="22"/>
          <w:szCs w:val="22"/>
          <w:lang w:val="en-GB"/>
        </w:rPr>
        <w:tab/>
      </w:r>
      <w:r>
        <w:rPr>
          <w:rFonts w:asciiTheme="minorHAnsi" w:hAnsiTheme="minorHAnsi"/>
          <w:sz w:val="22"/>
          <w:szCs w:val="22"/>
          <w:lang w:val="en-GB"/>
        </w:rPr>
        <w:tab/>
      </w:r>
      <w:r>
        <w:rPr>
          <w:rFonts w:asciiTheme="minorHAnsi" w:hAnsiTheme="minorHAnsi"/>
          <w:sz w:val="22"/>
          <w:szCs w:val="22"/>
          <w:lang w:val="en-GB"/>
        </w:rPr>
        <w:tab/>
      </w:r>
      <w:r w:rsidR="00031591" w:rsidRPr="00031591">
        <w:rPr>
          <w:rFonts w:asciiTheme="minorHAnsi" w:hAnsiTheme="minorHAnsi"/>
          <w:sz w:val="22"/>
          <w:szCs w:val="22"/>
          <w:lang w:val="en-GB"/>
        </w:rPr>
        <w:tab/>
      </w:r>
    </w:p>
    <w:p w14:paraId="3B01FDC8" w14:textId="77777777" w:rsidR="00F928A2" w:rsidRPr="00031591" w:rsidRDefault="00F928A2" w:rsidP="002406C5">
      <w:pPr>
        <w:rPr>
          <w:rFonts w:asciiTheme="minorHAnsi" w:hAnsiTheme="minorHAnsi"/>
          <w:sz w:val="22"/>
          <w:szCs w:val="22"/>
          <w:lang w:val="en-GB"/>
        </w:rPr>
      </w:pPr>
      <w:r w:rsidRPr="00031591">
        <w:rPr>
          <w:rFonts w:asciiTheme="minorHAnsi" w:hAnsiTheme="minorHAnsi"/>
          <w:sz w:val="22"/>
          <w:szCs w:val="22"/>
          <w:lang w:val="en-GB"/>
        </w:rPr>
        <w:t>Map:</w:t>
      </w:r>
      <w:r w:rsidRPr="00031591">
        <w:rPr>
          <w:rFonts w:asciiTheme="minorHAnsi" w:hAnsiTheme="minorHAnsi"/>
          <w:sz w:val="22"/>
          <w:szCs w:val="22"/>
          <w:lang w:val="en-GB"/>
        </w:rPr>
        <w:tab/>
      </w:r>
      <w:r w:rsidR="004D2771" w:rsidRPr="00031591">
        <w:rPr>
          <w:rFonts w:asciiTheme="minorHAnsi" w:hAnsiTheme="minorHAnsi"/>
          <w:sz w:val="22"/>
          <w:szCs w:val="22"/>
          <w:lang w:val="en-GB"/>
        </w:rPr>
        <w:tab/>
      </w:r>
      <w:r w:rsidR="002406C5">
        <w:rPr>
          <w:rFonts w:asciiTheme="minorHAnsi" w:hAnsiTheme="minorHAnsi"/>
          <w:sz w:val="22"/>
          <w:szCs w:val="22"/>
          <w:lang w:val="en-GB"/>
        </w:rPr>
        <w:tab/>
      </w:r>
      <w:r w:rsidR="004D2771" w:rsidRPr="00031591">
        <w:rPr>
          <w:rFonts w:asciiTheme="minorHAnsi" w:hAnsiTheme="minorHAnsi"/>
          <w:sz w:val="22"/>
          <w:szCs w:val="22"/>
          <w:lang w:val="en-GB"/>
        </w:rPr>
        <w:tab/>
      </w:r>
      <w:r w:rsidR="00F31DDB" w:rsidRPr="00F31DDB">
        <w:rPr>
          <w:rFonts w:asciiTheme="minorHAnsi" w:hAnsiTheme="minorHAnsi"/>
          <w:sz w:val="22"/>
          <w:szCs w:val="22"/>
          <w:lang w:val="en-GB"/>
        </w:rPr>
        <w:t>93A042</w:t>
      </w:r>
    </w:p>
    <w:p w14:paraId="3B01FDC9" w14:textId="77777777" w:rsidR="00B804C4" w:rsidRPr="00031591" w:rsidRDefault="00F928A2" w:rsidP="002406C5">
      <w:pPr>
        <w:rPr>
          <w:rFonts w:asciiTheme="minorHAnsi" w:hAnsiTheme="minorHAnsi"/>
          <w:sz w:val="22"/>
          <w:szCs w:val="22"/>
          <w:lang w:val="en-GB"/>
        </w:rPr>
      </w:pPr>
      <w:r w:rsidRPr="00031591">
        <w:rPr>
          <w:rFonts w:asciiTheme="minorHAnsi" w:hAnsiTheme="minorHAnsi"/>
          <w:sz w:val="22"/>
          <w:szCs w:val="22"/>
          <w:lang w:val="en-GB"/>
        </w:rPr>
        <w:t>TFL:</w:t>
      </w:r>
      <w:r w:rsidRPr="00031591">
        <w:rPr>
          <w:rFonts w:asciiTheme="minorHAnsi" w:hAnsiTheme="minorHAnsi"/>
          <w:sz w:val="22"/>
          <w:szCs w:val="22"/>
          <w:lang w:val="en-GB"/>
        </w:rPr>
        <w:tab/>
      </w:r>
      <w:r w:rsidR="004D2771" w:rsidRPr="00031591">
        <w:rPr>
          <w:rFonts w:asciiTheme="minorHAnsi" w:hAnsiTheme="minorHAnsi"/>
          <w:sz w:val="22"/>
          <w:szCs w:val="22"/>
          <w:lang w:val="en-GB"/>
        </w:rPr>
        <w:tab/>
      </w:r>
      <w:r w:rsidR="004D2771" w:rsidRPr="00031591">
        <w:rPr>
          <w:rFonts w:asciiTheme="minorHAnsi" w:hAnsiTheme="minorHAnsi"/>
          <w:sz w:val="22"/>
          <w:szCs w:val="22"/>
          <w:lang w:val="en-GB"/>
        </w:rPr>
        <w:tab/>
      </w:r>
      <w:r w:rsidR="002406C5">
        <w:rPr>
          <w:rFonts w:asciiTheme="minorHAnsi" w:hAnsiTheme="minorHAnsi"/>
          <w:sz w:val="22"/>
          <w:szCs w:val="22"/>
          <w:lang w:val="en-GB"/>
        </w:rPr>
        <w:tab/>
      </w:r>
      <w:r w:rsidR="002406C5">
        <w:rPr>
          <w:rFonts w:asciiTheme="minorHAnsi" w:hAnsiTheme="minorHAnsi"/>
          <w:sz w:val="22"/>
          <w:szCs w:val="22"/>
          <w:lang w:val="en-GB"/>
        </w:rPr>
        <w:tab/>
      </w:r>
      <w:r w:rsidR="00F31DDB" w:rsidRPr="00F31DDB">
        <w:rPr>
          <w:rFonts w:asciiTheme="minorHAnsi" w:hAnsiTheme="minorHAnsi"/>
          <w:sz w:val="22"/>
          <w:szCs w:val="22"/>
          <w:lang w:val="en-GB"/>
        </w:rPr>
        <w:t>L42502</w:t>
      </w:r>
    </w:p>
    <w:p w14:paraId="3B01FDCA" w14:textId="77777777" w:rsidR="009C610A" w:rsidRPr="00031591" w:rsidRDefault="00F928A2" w:rsidP="002406C5">
      <w:pPr>
        <w:rPr>
          <w:rFonts w:asciiTheme="minorHAnsi" w:hAnsiTheme="minorHAnsi"/>
          <w:sz w:val="22"/>
          <w:szCs w:val="22"/>
        </w:rPr>
      </w:pPr>
      <w:r w:rsidRPr="00031591">
        <w:rPr>
          <w:rFonts w:asciiTheme="minorHAnsi" w:hAnsiTheme="minorHAnsi"/>
          <w:sz w:val="22"/>
          <w:szCs w:val="22"/>
        </w:rPr>
        <w:t>CP:</w:t>
      </w:r>
      <w:r w:rsidRPr="00031591">
        <w:rPr>
          <w:rFonts w:asciiTheme="minorHAnsi" w:hAnsiTheme="minorHAnsi"/>
          <w:sz w:val="22"/>
          <w:szCs w:val="22"/>
        </w:rPr>
        <w:tab/>
      </w:r>
      <w:r w:rsidR="004D2771" w:rsidRPr="00031591">
        <w:rPr>
          <w:rFonts w:asciiTheme="minorHAnsi" w:hAnsiTheme="minorHAnsi"/>
          <w:sz w:val="22"/>
          <w:szCs w:val="22"/>
        </w:rPr>
        <w:tab/>
      </w:r>
      <w:r w:rsidR="002406C5">
        <w:rPr>
          <w:rFonts w:asciiTheme="minorHAnsi" w:hAnsiTheme="minorHAnsi"/>
          <w:sz w:val="22"/>
          <w:szCs w:val="22"/>
        </w:rPr>
        <w:tab/>
      </w:r>
      <w:r w:rsidR="002406C5">
        <w:rPr>
          <w:rFonts w:asciiTheme="minorHAnsi" w:hAnsiTheme="minorHAnsi"/>
          <w:sz w:val="22"/>
          <w:szCs w:val="22"/>
        </w:rPr>
        <w:tab/>
      </w:r>
      <w:r w:rsidR="00766852" w:rsidRPr="00031591">
        <w:rPr>
          <w:rFonts w:asciiTheme="minorHAnsi" w:hAnsiTheme="minorHAnsi"/>
          <w:sz w:val="22"/>
          <w:szCs w:val="22"/>
        </w:rPr>
        <w:tab/>
      </w:r>
      <w:r w:rsidR="00F31DDB" w:rsidRPr="00F31DDB">
        <w:rPr>
          <w:rFonts w:asciiTheme="minorHAnsi" w:hAnsiTheme="minorHAnsi"/>
          <w:sz w:val="22"/>
          <w:szCs w:val="22"/>
        </w:rPr>
        <w:t>159</w:t>
      </w:r>
    </w:p>
    <w:p w14:paraId="3B01FDCB" w14:textId="77777777" w:rsidR="00F928A2" w:rsidRPr="00031591" w:rsidRDefault="00F928A2" w:rsidP="002406C5">
      <w:pPr>
        <w:rPr>
          <w:rFonts w:asciiTheme="minorHAnsi" w:hAnsiTheme="minorHAnsi"/>
          <w:sz w:val="22"/>
          <w:szCs w:val="22"/>
        </w:rPr>
      </w:pPr>
      <w:r w:rsidRPr="00031591">
        <w:rPr>
          <w:rFonts w:asciiTheme="minorHAnsi" w:hAnsiTheme="minorHAnsi"/>
          <w:sz w:val="22"/>
          <w:szCs w:val="22"/>
        </w:rPr>
        <w:t>Blk:</w:t>
      </w:r>
      <w:r w:rsidRPr="00031591">
        <w:rPr>
          <w:rFonts w:asciiTheme="minorHAnsi" w:hAnsiTheme="minorHAnsi"/>
          <w:sz w:val="22"/>
          <w:szCs w:val="22"/>
        </w:rPr>
        <w:tab/>
      </w:r>
      <w:r w:rsidR="004D2771" w:rsidRPr="00031591">
        <w:rPr>
          <w:rFonts w:asciiTheme="minorHAnsi" w:hAnsiTheme="minorHAnsi"/>
          <w:sz w:val="22"/>
          <w:szCs w:val="22"/>
        </w:rPr>
        <w:tab/>
      </w:r>
      <w:r w:rsidR="00766852" w:rsidRPr="00031591">
        <w:rPr>
          <w:rFonts w:asciiTheme="minorHAnsi" w:hAnsiTheme="minorHAnsi"/>
          <w:sz w:val="22"/>
          <w:szCs w:val="22"/>
        </w:rPr>
        <w:tab/>
      </w:r>
      <w:r w:rsidR="002406C5">
        <w:rPr>
          <w:rFonts w:asciiTheme="minorHAnsi" w:hAnsiTheme="minorHAnsi"/>
          <w:sz w:val="22"/>
          <w:szCs w:val="22"/>
        </w:rPr>
        <w:tab/>
      </w:r>
      <w:r w:rsidR="002406C5">
        <w:rPr>
          <w:rFonts w:asciiTheme="minorHAnsi" w:hAnsiTheme="minorHAnsi"/>
          <w:sz w:val="22"/>
          <w:szCs w:val="22"/>
        </w:rPr>
        <w:tab/>
      </w:r>
    </w:p>
    <w:p w14:paraId="3B01FDCC" w14:textId="77777777" w:rsidR="004D2771" w:rsidRPr="00031591" w:rsidRDefault="00F928A2" w:rsidP="002406C5">
      <w:pPr>
        <w:rPr>
          <w:rFonts w:asciiTheme="minorHAnsi" w:hAnsiTheme="minorHAnsi"/>
          <w:sz w:val="22"/>
          <w:szCs w:val="22"/>
          <w:lang w:val="en-GB"/>
        </w:rPr>
      </w:pPr>
      <w:r w:rsidRPr="00031591">
        <w:rPr>
          <w:rFonts w:asciiTheme="minorHAnsi" w:hAnsiTheme="minorHAnsi"/>
          <w:sz w:val="22"/>
          <w:szCs w:val="22"/>
        </w:rPr>
        <w:t>BEC:</w:t>
      </w:r>
      <w:r w:rsidR="004D2771" w:rsidRPr="00031591">
        <w:rPr>
          <w:rFonts w:asciiTheme="minorHAnsi" w:hAnsiTheme="minorHAnsi"/>
          <w:sz w:val="22"/>
          <w:szCs w:val="22"/>
        </w:rPr>
        <w:tab/>
      </w:r>
      <w:r w:rsidR="004D2771" w:rsidRPr="00031591">
        <w:rPr>
          <w:rFonts w:asciiTheme="minorHAnsi" w:hAnsiTheme="minorHAnsi"/>
          <w:sz w:val="22"/>
          <w:szCs w:val="22"/>
        </w:rPr>
        <w:tab/>
      </w:r>
      <w:r w:rsidRPr="00031591">
        <w:rPr>
          <w:rFonts w:asciiTheme="minorHAnsi" w:hAnsiTheme="minorHAnsi"/>
          <w:sz w:val="22"/>
          <w:szCs w:val="22"/>
        </w:rPr>
        <w:tab/>
      </w:r>
      <w:r w:rsidR="002406C5">
        <w:rPr>
          <w:rFonts w:asciiTheme="minorHAnsi" w:hAnsiTheme="minorHAnsi"/>
          <w:sz w:val="22"/>
          <w:szCs w:val="22"/>
        </w:rPr>
        <w:tab/>
      </w:r>
      <w:r w:rsidR="00F31DDB" w:rsidRPr="00F31DDB">
        <w:rPr>
          <w:rFonts w:asciiTheme="minorHAnsi" w:hAnsiTheme="minorHAnsi"/>
          <w:sz w:val="22"/>
          <w:szCs w:val="22"/>
        </w:rPr>
        <w:t>ICH mk3</w:t>
      </w:r>
    </w:p>
    <w:p w14:paraId="3B01FDCD" w14:textId="77777777" w:rsidR="005A566E" w:rsidRPr="003264F1" w:rsidRDefault="005A566E" w:rsidP="002406C5">
      <w:pPr>
        <w:rPr>
          <w:rFonts w:asciiTheme="minorHAnsi" w:hAnsiTheme="minorHAnsi"/>
          <w:sz w:val="22"/>
          <w:szCs w:val="22"/>
          <w:lang w:val="en-GB"/>
        </w:rPr>
      </w:pPr>
    </w:p>
    <w:p w14:paraId="3B01FDCE" w14:textId="77777777" w:rsidR="004D2771" w:rsidRPr="003264F1" w:rsidRDefault="00F928A2" w:rsidP="002406C5">
      <w:pPr>
        <w:rPr>
          <w:rFonts w:asciiTheme="minorHAnsi" w:hAnsiTheme="minorHAnsi"/>
          <w:sz w:val="22"/>
          <w:szCs w:val="22"/>
        </w:rPr>
      </w:pPr>
      <w:r w:rsidRPr="003264F1">
        <w:rPr>
          <w:rFonts w:asciiTheme="minorHAnsi" w:hAnsiTheme="minorHAnsi"/>
          <w:sz w:val="22"/>
          <w:szCs w:val="22"/>
          <w:lang w:val="en-GB"/>
        </w:rPr>
        <w:t>Coordinates:</w:t>
      </w:r>
      <w:r w:rsidR="00766852" w:rsidRPr="003264F1">
        <w:rPr>
          <w:rFonts w:asciiTheme="minorHAnsi" w:hAnsiTheme="minorHAnsi"/>
          <w:sz w:val="22"/>
          <w:szCs w:val="22"/>
          <w:lang w:val="en-GB"/>
        </w:rPr>
        <w:tab/>
      </w:r>
      <w:r w:rsidRPr="003264F1">
        <w:rPr>
          <w:rFonts w:asciiTheme="minorHAnsi" w:hAnsiTheme="minorHAnsi"/>
          <w:sz w:val="22"/>
          <w:szCs w:val="22"/>
          <w:lang w:val="en-GB"/>
        </w:rPr>
        <w:tab/>
      </w:r>
      <w:r w:rsidR="002406C5" w:rsidRPr="003264F1">
        <w:rPr>
          <w:rFonts w:asciiTheme="minorHAnsi" w:hAnsiTheme="minorHAnsi"/>
          <w:sz w:val="22"/>
          <w:szCs w:val="22"/>
          <w:lang w:val="en-GB"/>
        </w:rPr>
        <w:tab/>
      </w:r>
      <w:r w:rsidR="00F31DDB" w:rsidRPr="003264F1">
        <w:rPr>
          <w:rFonts w:asciiTheme="minorHAnsi" w:hAnsiTheme="minorHAnsi"/>
          <w:sz w:val="22"/>
          <w:szCs w:val="22"/>
          <w:lang w:val="en-GB"/>
        </w:rPr>
        <w:t>52°</w:t>
      </w:r>
      <w:r w:rsidR="00343645">
        <w:rPr>
          <w:rFonts w:asciiTheme="minorHAnsi" w:hAnsiTheme="minorHAnsi"/>
          <w:sz w:val="22"/>
          <w:szCs w:val="22"/>
          <w:lang w:val="en-GB"/>
        </w:rPr>
        <w:t xml:space="preserve"> </w:t>
      </w:r>
      <w:r w:rsidR="00F31DDB" w:rsidRPr="003264F1">
        <w:rPr>
          <w:rFonts w:asciiTheme="minorHAnsi" w:hAnsiTheme="minorHAnsi"/>
          <w:sz w:val="22"/>
          <w:szCs w:val="22"/>
          <w:lang w:val="en-GB"/>
        </w:rPr>
        <w:t>27'</w:t>
      </w:r>
      <w:r w:rsidR="00343645">
        <w:rPr>
          <w:rFonts w:asciiTheme="minorHAnsi" w:hAnsiTheme="minorHAnsi"/>
          <w:sz w:val="22"/>
          <w:szCs w:val="22"/>
          <w:lang w:val="en-GB"/>
        </w:rPr>
        <w:t xml:space="preserve"> </w:t>
      </w:r>
      <w:r w:rsidR="00F31DDB" w:rsidRPr="003264F1">
        <w:rPr>
          <w:rFonts w:asciiTheme="minorHAnsi" w:hAnsiTheme="minorHAnsi"/>
          <w:sz w:val="22"/>
          <w:szCs w:val="22"/>
          <w:lang w:val="en-GB"/>
        </w:rPr>
        <w:t>29.2",  121°</w:t>
      </w:r>
      <w:r w:rsidR="00343645">
        <w:rPr>
          <w:rFonts w:asciiTheme="minorHAnsi" w:hAnsiTheme="minorHAnsi"/>
          <w:sz w:val="22"/>
          <w:szCs w:val="22"/>
          <w:lang w:val="en-GB"/>
        </w:rPr>
        <w:t xml:space="preserve"> </w:t>
      </w:r>
      <w:r w:rsidR="00F31DDB" w:rsidRPr="003264F1">
        <w:rPr>
          <w:rFonts w:asciiTheme="minorHAnsi" w:hAnsiTheme="minorHAnsi"/>
          <w:sz w:val="22"/>
          <w:szCs w:val="22"/>
          <w:lang w:val="en-GB"/>
        </w:rPr>
        <w:t>39'</w:t>
      </w:r>
      <w:r w:rsidR="00343645">
        <w:rPr>
          <w:rFonts w:asciiTheme="minorHAnsi" w:hAnsiTheme="minorHAnsi"/>
          <w:sz w:val="22"/>
          <w:szCs w:val="22"/>
          <w:lang w:val="en-GB"/>
        </w:rPr>
        <w:t xml:space="preserve"> </w:t>
      </w:r>
      <w:r w:rsidR="00F31DDB" w:rsidRPr="003264F1">
        <w:rPr>
          <w:rFonts w:asciiTheme="minorHAnsi" w:hAnsiTheme="minorHAnsi"/>
          <w:sz w:val="22"/>
          <w:szCs w:val="22"/>
          <w:lang w:val="en-GB"/>
        </w:rPr>
        <w:t>56.6"</w:t>
      </w:r>
    </w:p>
    <w:p w14:paraId="3B01FDCF" w14:textId="77777777" w:rsidR="004667CC" w:rsidRPr="003264F1" w:rsidRDefault="00A37B45" w:rsidP="002406C5">
      <w:pPr>
        <w:rPr>
          <w:rFonts w:asciiTheme="minorHAnsi" w:hAnsiTheme="minorHAnsi"/>
          <w:sz w:val="22"/>
          <w:szCs w:val="22"/>
        </w:rPr>
      </w:pPr>
      <w:r w:rsidRPr="003264F1">
        <w:rPr>
          <w:rFonts w:asciiTheme="minorHAnsi" w:hAnsiTheme="minorHAnsi"/>
          <w:sz w:val="22"/>
          <w:szCs w:val="22"/>
          <w:lang w:val="en-GB"/>
        </w:rPr>
        <w:tab/>
      </w:r>
      <w:r w:rsidRPr="003264F1">
        <w:rPr>
          <w:rFonts w:asciiTheme="minorHAnsi" w:hAnsiTheme="minorHAnsi"/>
          <w:sz w:val="22"/>
          <w:szCs w:val="22"/>
          <w:lang w:val="en-GB"/>
        </w:rPr>
        <w:tab/>
      </w:r>
      <w:r w:rsidR="00766852" w:rsidRPr="003264F1">
        <w:rPr>
          <w:rFonts w:asciiTheme="minorHAnsi" w:hAnsiTheme="minorHAnsi"/>
          <w:sz w:val="22"/>
          <w:szCs w:val="22"/>
          <w:lang w:val="en-GB"/>
        </w:rPr>
        <w:tab/>
      </w:r>
      <w:r w:rsidR="002406C5" w:rsidRPr="003264F1">
        <w:rPr>
          <w:rFonts w:asciiTheme="minorHAnsi" w:hAnsiTheme="minorHAnsi"/>
          <w:sz w:val="22"/>
          <w:szCs w:val="22"/>
          <w:lang w:val="en-GB"/>
        </w:rPr>
        <w:tab/>
      </w:r>
      <w:r w:rsidR="002406C5" w:rsidRPr="003264F1">
        <w:rPr>
          <w:rFonts w:asciiTheme="minorHAnsi" w:hAnsiTheme="minorHAnsi"/>
          <w:sz w:val="22"/>
          <w:szCs w:val="22"/>
          <w:lang w:val="en-GB"/>
        </w:rPr>
        <w:tab/>
      </w:r>
      <w:r w:rsidR="00F31DDB" w:rsidRPr="003264F1">
        <w:rPr>
          <w:rFonts w:asciiTheme="minorHAnsi" w:hAnsiTheme="minorHAnsi"/>
          <w:sz w:val="22"/>
          <w:szCs w:val="22"/>
          <w:lang w:val="en-GB"/>
        </w:rPr>
        <w:t>10N: E590720  N5812724</w:t>
      </w:r>
    </w:p>
    <w:p w14:paraId="3B01FDD0" w14:textId="77777777" w:rsidR="00A37B45" w:rsidRPr="003264F1" w:rsidRDefault="004325A7" w:rsidP="002406C5">
      <w:pPr>
        <w:rPr>
          <w:rFonts w:asciiTheme="minorHAnsi" w:hAnsiTheme="minorHAnsi"/>
          <w:sz w:val="22"/>
          <w:szCs w:val="22"/>
          <w:lang w:val="en-GB"/>
        </w:rPr>
      </w:pPr>
      <w:proofErr w:type="spellStart"/>
      <w:r w:rsidRPr="003264F1">
        <w:rPr>
          <w:rFonts w:asciiTheme="minorHAnsi" w:hAnsiTheme="minorHAnsi"/>
          <w:sz w:val="22"/>
          <w:szCs w:val="22"/>
          <w:lang w:val="en-GB"/>
        </w:rPr>
        <w:t>Elev</w:t>
      </w:r>
      <w:proofErr w:type="spellEnd"/>
      <w:r w:rsidRPr="003264F1">
        <w:rPr>
          <w:rFonts w:asciiTheme="minorHAnsi" w:hAnsiTheme="minorHAnsi"/>
          <w:sz w:val="22"/>
          <w:szCs w:val="22"/>
          <w:lang w:val="en-GB"/>
        </w:rPr>
        <w:t>:</w:t>
      </w:r>
      <w:r w:rsidRPr="003264F1">
        <w:rPr>
          <w:rFonts w:asciiTheme="minorHAnsi" w:hAnsiTheme="minorHAnsi"/>
          <w:sz w:val="22"/>
          <w:szCs w:val="22"/>
          <w:lang w:val="en-GB"/>
        </w:rPr>
        <w:tab/>
      </w:r>
      <w:r w:rsidRPr="003264F1">
        <w:rPr>
          <w:rFonts w:asciiTheme="minorHAnsi" w:hAnsiTheme="minorHAnsi"/>
          <w:sz w:val="22"/>
          <w:szCs w:val="22"/>
          <w:lang w:val="en-GB"/>
        </w:rPr>
        <w:tab/>
      </w:r>
      <w:r w:rsidRPr="003264F1">
        <w:rPr>
          <w:rFonts w:asciiTheme="minorHAnsi" w:hAnsiTheme="minorHAnsi"/>
          <w:sz w:val="22"/>
          <w:szCs w:val="22"/>
          <w:lang w:val="en-GB"/>
        </w:rPr>
        <w:tab/>
      </w:r>
      <w:r w:rsidR="002406C5" w:rsidRPr="003264F1">
        <w:rPr>
          <w:rFonts w:asciiTheme="minorHAnsi" w:hAnsiTheme="minorHAnsi"/>
          <w:sz w:val="22"/>
          <w:szCs w:val="22"/>
          <w:lang w:val="en-GB"/>
        </w:rPr>
        <w:tab/>
      </w:r>
      <w:r w:rsidR="00F31DDB" w:rsidRPr="003264F1">
        <w:rPr>
          <w:rFonts w:asciiTheme="minorHAnsi" w:hAnsiTheme="minorHAnsi"/>
          <w:sz w:val="22"/>
          <w:szCs w:val="22"/>
          <w:lang w:val="en-GB"/>
        </w:rPr>
        <w:t>980</w:t>
      </w:r>
    </w:p>
    <w:p w14:paraId="3B01FDD1" w14:textId="77777777" w:rsidR="00A37B45" w:rsidRPr="003264F1" w:rsidRDefault="00A37B45" w:rsidP="002406C5">
      <w:pPr>
        <w:rPr>
          <w:rFonts w:asciiTheme="minorHAnsi" w:hAnsiTheme="minorHAnsi"/>
          <w:sz w:val="22"/>
          <w:szCs w:val="22"/>
          <w:lang w:val="en-GB"/>
        </w:rPr>
      </w:pPr>
    </w:p>
    <w:p w14:paraId="3B01FDD2" w14:textId="77777777" w:rsidR="004D2771" w:rsidRPr="003264F1" w:rsidRDefault="004D2771" w:rsidP="002406C5">
      <w:pPr>
        <w:rPr>
          <w:rFonts w:asciiTheme="minorHAnsi" w:hAnsiTheme="minorHAnsi"/>
          <w:sz w:val="22"/>
          <w:szCs w:val="22"/>
          <w:lang w:val="en-GB"/>
        </w:rPr>
      </w:pPr>
      <w:r w:rsidRPr="003264F1">
        <w:rPr>
          <w:rFonts w:asciiTheme="minorHAnsi" w:hAnsiTheme="minorHAnsi"/>
          <w:sz w:val="22"/>
          <w:szCs w:val="22"/>
          <w:lang w:val="en-GB"/>
        </w:rPr>
        <w:t>Radio:</w:t>
      </w:r>
      <w:r w:rsidRPr="003264F1">
        <w:rPr>
          <w:rFonts w:asciiTheme="minorHAnsi" w:hAnsiTheme="minorHAnsi"/>
          <w:sz w:val="22"/>
          <w:szCs w:val="22"/>
          <w:lang w:val="en-GB"/>
        </w:rPr>
        <w:tab/>
      </w:r>
      <w:r w:rsidRPr="003264F1">
        <w:rPr>
          <w:rFonts w:asciiTheme="minorHAnsi" w:hAnsiTheme="minorHAnsi"/>
          <w:sz w:val="22"/>
          <w:szCs w:val="22"/>
          <w:lang w:val="en-GB"/>
        </w:rPr>
        <w:tab/>
      </w:r>
      <w:r w:rsidRPr="003264F1">
        <w:rPr>
          <w:rFonts w:asciiTheme="minorHAnsi" w:hAnsiTheme="minorHAnsi"/>
          <w:sz w:val="22"/>
          <w:szCs w:val="22"/>
          <w:lang w:val="en-GB"/>
        </w:rPr>
        <w:tab/>
      </w:r>
      <w:r w:rsidR="002406C5" w:rsidRPr="003264F1">
        <w:rPr>
          <w:rFonts w:asciiTheme="minorHAnsi" w:hAnsiTheme="minorHAnsi"/>
          <w:sz w:val="22"/>
          <w:szCs w:val="22"/>
          <w:lang w:val="en-GB"/>
        </w:rPr>
        <w:tab/>
      </w:r>
      <w:r w:rsidR="00F31DDB" w:rsidRPr="003264F1">
        <w:rPr>
          <w:rFonts w:asciiTheme="minorHAnsi" w:hAnsiTheme="minorHAnsi"/>
          <w:sz w:val="22"/>
          <w:szCs w:val="22"/>
          <w:lang w:val="en-GB"/>
        </w:rPr>
        <w:t>153.125</w:t>
      </w:r>
    </w:p>
    <w:p w14:paraId="3B01FDD3" w14:textId="77777777" w:rsidR="008E6E3A" w:rsidRPr="003264F1" w:rsidRDefault="00A37B45" w:rsidP="002406C5">
      <w:pPr>
        <w:rPr>
          <w:rFonts w:asciiTheme="minorHAnsi" w:hAnsiTheme="minorHAnsi"/>
          <w:sz w:val="22"/>
          <w:szCs w:val="22"/>
          <w:lang w:val="en-GB"/>
        </w:rPr>
      </w:pPr>
      <w:r w:rsidRPr="003264F1">
        <w:rPr>
          <w:rFonts w:asciiTheme="minorHAnsi" w:hAnsiTheme="minorHAnsi"/>
          <w:sz w:val="22"/>
          <w:szCs w:val="22"/>
          <w:lang w:val="en-GB"/>
        </w:rPr>
        <w:t>Use FSR sign boards for all distances on FSR</w:t>
      </w:r>
    </w:p>
    <w:p w14:paraId="3B01FDD4" w14:textId="77777777" w:rsidR="003016AE" w:rsidRPr="003264F1" w:rsidRDefault="003016AE" w:rsidP="002406C5">
      <w:pPr>
        <w:ind w:left="720"/>
        <w:rPr>
          <w:rFonts w:asciiTheme="minorHAnsi" w:hAnsiTheme="minorHAnsi"/>
          <w:sz w:val="22"/>
          <w:szCs w:val="22"/>
          <w:lang w:val="en-GB"/>
        </w:rPr>
      </w:pPr>
    </w:p>
    <w:p w14:paraId="33B4CC50" w14:textId="77777777" w:rsidR="00725436" w:rsidRDefault="00F31DDB" w:rsidP="00F31DDB">
      <w:pPr>
        <w:rPr>
          <w:rFonts w:asciiTheme="minorHAnsi" w:hAnsiTheme="minorHAnsi"/>
          <w:sz w:val="22"/>
          <w:szCs w:val="22"/>
          <w:lang w:val="en-GB"/>
        </w:rPr>
      </w:pPr>
      <w:r w:rsidRPr="003D7BEA">
        <w:rPr>
          <w:rFonts w:asciiTheme="minorHAnsi" w:hAnsiTheme="minorHAnsi"/>
          <w:b/>
          <w:sz w:val="22"/>
          <w:szCs w:val="22"/>
          <w:lang w:val="en-GB"/>
        </w:rPr>
        <w:t>To reach this site from the south</w:t>
      </w:r>
    </w:p>
    <w:p w14:paraId="41CADE6A" w14:textId="77777777" w:rsidR="00581670" w:rsidRDefault="00501421" w:rsidP="00F31DDB">
      <w:pPr>
        <w:rPr>
          <w:rFonts w:asciiTheme="minorHAnsi" w:hAnsiTheme="minorHAnsi"/>
          <w:sz w:val="22"/>
          <w:szCs w:val="22"/>
          <w:lang w:val="en-GB"/>
        </w:rPr>
      </w:pPr>
      <w:r>
        <w:rPr>
          <w:rFonts w:asciiTheme="minorHAnsi" w:hAnsiTheme="minorHAnsi"/>
          <w:sz w:val="22"/>
          <w:szCs w:val="22"/>
          <w:lang w:val="en-GB"/>
        </w:rPr>
        <w:t>Greg</w:t>
      </w:r>
      <w:r w:rsidR="00BE67E3">
        <w:rPr>
          <w:rFonts w:asciiTheme="minorHAnsi" w:hAnsiTheme="minorHAnsi"/>
          <w:sz w:val="22"/>
          <w:szCs w:val="22"/>
          <w:lang w:val="en-GB"/>
        </w:rPr>
        <w:t xml:space="preserve">’s notes:  </w:t>
      </w:r>
      <w:r w:rsidR="00725436">
        <w:rPr>
          <w:rFonts w:asciiTheme="minorHAnsi" w:hAnsiTheme="minorHAnsi"/>
          <w:sz w:val="22"/>
          <w:szCs w:val="22"/>
          <w:lang w:val="en-GB"/>
        </w:rPr>
        <w:t xml:space="preserve">1 km north of 150 Mile House, </w:t>
      </w:r>
      <w:r w:rsidR="00F31DDB" w:rsidRPr="003264F1">
        <w:rPr>
          <w:rFonts w:asciiTheme="minorHAnsi" w:hAnsiTheme="minorHAnsi"/>
          <w:sz w:val="22"/>
          <w:szCs w:val="22"/>
          <w:lang w:val="en-GB"/>
        </w:rPr>
        <w:t xml:space="preserve">turn </w:t>
      </w:r>
      <w:r w:rsidR="00725436">
        <w:rPr>
          <w:rFonts w:asciiTheme="minorHAnsi" w:hAnsiTheme="minorHAnsi"/>
          <w:sz w:val="22"/>
          <w:szCs w:val="22"/>
          <w:lang w:val="en-GB"/>
        </w:rPr>
        <w:t xml:space="preserve">right </w:t>
      </w:r>
      <w:r w:rsidR="00F31DDB" w:rsidRPr="003264F1">
        <w:rPr>
          <w:rFonts w:asciiTheme="minorHAnsi" w:hAnsiTheme="minorHAnsi"/>
          <w:sz w:val="22"/>
          <w:szCs w:val="22"/>
          <w:lang w:val="en-GB"/>
        </w:rPr>
        <w:t>‘east’ (in highway terms) at 150 Mile House towards the communities of Likely and Horsefly.</w:t>
      </w:r>
    </w:p>
    <w:p w14:paraId="05509516" w14:textId="1EC357DC" w:rsidR="00BE67E3" w:rsidRDefault="00F31DDB" w:rsidP="00F31DDB">
      <w:pPr>
        <w:rPr>
          <w:rFonts w:asciiTheme="minorHAnsi" w:hAnsiTheme="minorHAnsi"/>
          <w:sz w:val="22"/>
          <w:szCs w:val="22"/>
          <w:lang w:val="en-GB"/>
        </w:rPr>
      </w:pPr>
      <w:r w:rsidRPr="003264F1">
        <w:rPr>
          <w:rFonts w:asciiTheme="minorHAnsi" w:hAnsiTheme="minorHAnsi"/>
          <w:sz w:val="22"/>
          <w:szCs w:val="22"/>
          <w:lang w:val="en-GB"/>
        </w:rPr>
        <w:t>After 4 km, take the left fork (Likely Road</w:t>
      </w:r>
      <w:r w:rsidR="006B79D9">
        <w:rPr>
          <w:rFonts w:asciiTheme="minorHAnsi" w:hAnsiTheme="minorHAnsi"/>
          <w:sz w:val="22"/>
          <w:szCs w:val="22"/>
          <w:lang w:val="en-GB"/>
        </w:rPr>
        <w:t>)</w:t>
      </w:r>
      <w:r w:rsidRPr="003264F1">
        <w:rPr>
          <w:rFonts w:asciiTheme="minorHAnsi" w:hAnsiTheme="minorHAnsi"/>
          <w:sz w:val="22"/>
          <w:szCs w:val="22"/>
          <w:lang w:val="en-GB"/>
        </w:rPr>
        <w:t>, and follow this for 44 km.</w:t>
      </w:r>
    </w:p>
    <w:p w14:paraId="3B01FDD5" w14:textId="7F742C74" w:rsidR="00F31DDB" w:rsidRDefault="00F31DDB" w:rsidP="00F31DDB">
      <w:pPr>
        <w:rPr>
          <w:rFonts w:asciiTheme="minorHAnsi" w:hAnsiTheme="minorHAnsi"/>
          <w:sz w:val="22"/>
          <w:szCs w:val="22"/>
          <w:lang w:val="en-GB"/>
        </w:rPr>
      </w:pPr>
      <w:r w:rsidRPr="003264F1">
        <w:rPr>
          <w:rFonts w:asciiTheme="minorHAnsi" w:hAnsiTheme="minorHAnsi"/>
          <w:sz w:val="22"/>
          <w:szCs w:val="22"/>
          <w:lang w:val="en-GB"/>
        </w:rPr>
        <w:t xml:space="preserve">Turn right at the Gavin lake Forest Education Centre and UBC Alex Fraser Research  Forest signs. Watch out for deer. </w:t>
      </w:r>
    </w:p>
    <w:p w14:paraId="15412B10" w14:textId="77777777" w:rsidR="005B5ABF" w:rsidRDefault="005B5ABF" w:rsidP="00F31DDB">
      <w:pPr>
        <w:rPr>
          <w:rFonts w:asciiTheme="minorHAnsi" w:hAnsiTheme="minorHAnsi"/>
          <w:sz w:val="22"/>
          <w:szCs w:val="22"/>
          <w:lang w:val="en-GB"/>
        </w:rPr>
      </w:pPr>
    </w:p>
    <w:p w14:paraId="6FDD20D2" w14:textId="77777777" w:rsidR="005B5ABF" w:rsidRDefault="005B5ABF" w:rsidP="005B5ABF">
      <w:pPr>
        <w:rPr>
          <w:sz w:val="22"/>
          <w:szCs w:val="22"/>
          <w:lang w:val="en-US"/>
        </w:rPr>
      </w:pPr>
    </w:p>
    <w:p w14:paraId="0272D2F5" w14:textId="77777777" w:rsidR="00581670" w:rsidRDefault="00BE67E3" w:rsidP="005B5ABF">
      <w:pPr>
        <w:rPr>
          <w:lang w:val="en-US"/>
        </w:rPr>
      </w:pPr>
      <w:r>
        <w:rPr>
          <w:lang w:val="en-US"/>
        </w:rPr>
        <w:t xml:space="preserve">Stephanie’s notes: </w:t>
      </w:r>
      <w:r w:rsidR="005B5ABF">
        <w:rPr>
          <w:lang w:val="en-US"/>
        </w:rPr>
        <w:t>Travel ~53 km towards Likely BC from Hwy 97C at 150 Mile House</w:t>
      </w:r>
      <w:r w:rsidR="00581670">
        <w:rPr>
          <w:lang w:val="en-US"/>
        </w:rPr>
        <w:t>.</w:t>
      </w:r>
    </w:p>
    <w:p w14:paraId="192CD10A" w14:textId="77777777" w:rsidR="00581670" w:rsidRDefault="00581670" w:rsidP="005B5ABF">
      <w:pPr>
        <w:rPr>
          <w:lang w:val="en-US"/>
        </w:rPr>
      </w:pPr>
      <w:r>
        <w:rPr>
          <w:lang w:val="en-US"/>
        </w:rPr>
        <w:t>A</w:t>
      </w:r>
      <w:r w:rsidR="005B5ABF">
        <w:rPr>
          <w:lang w:val="en-US"/>
        </w:rPr>
        <w:t>fter driving through Beaver Valley continue up the hill on the Likely road to the crest and turn right onto the Gavin Lake road.</w:t>
      </w:r>
    </w:p>
    <w:p w14:paraId="5FDB4A34" w14:textId="77777777" w:rsidR="006F15CD" w:rsidRDefault="005B5ABF" w:rsidP="005B5ABF">
      <w:pPr>
        <w:rPr>
          <w:lang w:val="en-US"/>
        </w:rPr>
      </w:pPr>
      <w:r>
        <w:rPr>
          <w:lang w:val="en-US"/>
        </w:rPr>
        <w:t>Travel 8.5 km up the Gavin Lake Road.</w:t>
      </w:r>
    </w:p>
    <w:p w14:paraId="2B3F8A02" w14:textId="77777777" w:rsidR="0014175E" w:rsidRDefault="006F15CD" w:rsidP="005B5ABF">
      <w:pPr>
        <w:rPr>
          <w:lang w:val="en-US"/>
        </w:rPr>
      </w:pPr>
      <w:r>
        <w:rPr>
          <w:lang w:val="en-US"/>
        </w:rPr>
        <w:t>T</w:t>
      </w:r>
      <w:r w:rsidR="005B5ABF">
        <w:rPr>
          <w:lang w:val="en-US"/>
        </w:rPr>
        <w:t>urn right up the Teasdale Rd.</w:t>
      </w:r>
    </w:p>
    <w:p w14:paraId="54BBBB3C" w14:textId="77777777" w:rsidR="006F33A7" w:rsidRDefault="0014175E" w:rsidP="005B5ABF">
      <w:pPr>
        <w:rPr>
          <w:lang w:val="en-US"/>
        </w:rPr>
      </w:pPr>
      <w:r>
        <w:rPr>
          <w:lang w:val="en-US"/>
        </w:rPr>
        <w:t xml:space="preserve">At </w:t>
      </w:r>
      <w:r w:rsidR="005B5ABF">
        <w:rPr>
          <w:lang w:val="en-US"/>
        </w:rPr>
        <w:t>~1.3km along the Teasdale Rd</w:t>
      </w:r>
      <w:r w:rsidR="006F33A7">
        <w:rPr>
          <w:lang w:val="en-US"/>
        </w:rPr>
        <w:t>, t</w:t>
      </w:r>
      <w:r w:rsidR="005B5ABF">
        <w:rPr>
          <w:lang w:val="en-US"/>
        </w:rPr>
        <w:t>urn left onto the TL2 Rd.</w:t>
      </w:r>
    </w:p>
    <w:p w14:paraId="1141144C" w14:textId="5FB4222A" w:rsidR="005B5ABF" w:rsidRDefault="005B5ABF" w:rsidP="005B5ABF">
      <w:pPr>
        <w:rPr>
          <w:lang w:val="en-US"/>
        </w:rPr>
      </w:pPr>
      <w:r>
        <w:rPr>
          <w:lang w:val="en-US"/>
        </w:rPr>
        <w:t>Continue 2km on the TL2 Rd</w:t>
      </w:r>
      <w:r w:rsidR="006F33A7">
        <w:rPr>
          <w:lang w:val="en-US"/>
        </w:rPr>
        <w:t>. S</w:t>
      </w:r>
      <w:r>
        <w:rPr>
          <w:lang w:val="en-US"/>
        </w:rPr>
        <w:t>ite is on the right hand side of the road.</w:t>
      </w:r>
    </w:p>
    <w:p w14:paraId="08B472C4" w14:textId="77777777" w:rsidR="005B5ABF" w:rsidRDefault="005B5ABF" w:rsidP="005B5ABF">
      <w:pPr>
        <w:rPr>
          <w:lang w:val="en-US"/>
        </w:rPr>
      </w:pPr>
    </w:p>
    <w:p w14:paraId="0EAF8682" w14:textId="77777777" w:rsidR="005B5ABF" w:rsidRDefault="005B5ABF" w:rsidP="00F31DDB">
      <w:pPr>
        <w:rPr>
          <w:rFonts w:asciiTheme="minorHAnsi" w:hAnsiTheme="minorHAnsi"/>
          <w:sz w:val="22"/>
          <w:szCs w:val="22"/>
          <w:lang w:val="en-GB"/>
        </w:rPr>
      </w:pPr>
    </w:p>
    <w:p w14:paraId="54034A16" w14:textId="77777777" w:rsidR="005B5ABF" w:rsidRPr="003264F1" w:rsidRDefault="005B5ABF" w:rsidP="00F31DDB">
      <w:pPr>
        <w:rPr>
          <w:rFonts w:asciiTheme="minorHAnsi" w:hAnsiTheme="minorHAnsi"/>
          <w:sz w:val="22"/>
          <w:szCs w:val="22"/>
          <w:lang w:val="en-GB"/>
        </w:rPr>
      </w:pPr>
    </w:p>
    <w:p w14:paraId="3B01FDD6" w14:textId="77777777" w:rsidR="00F31DDB" w:rsidRPr="003264F1" w:rsidRDefault="00F31DDB" w:rsidP="00F31DDB">
      <w:pPr>
        <w:rPr>
          <w:rFonts w:asciiTheme="minorHAnsi" w:hAnsiTheme="minorHAnsi"/>
          <w:sz w:val="22"/>
          <w:szCs w:val="22"/>
          <w:lang w:val="en-GB"/>
        </w:rPr>
      </w:pPr>
    </w:p>
    <w:p w14:paraId="3B01FDD7" w14:textId="77777777" w:rsidR="00031591" w:rsidRPr="003264F1" w:rsidRDefault="00F31DDB" w:rsidP="00F31DDB">
      <w:pPr>
        <w:rPr>
          <w:rFonts w:asciiTheme="minorHAnsi" w:hAnsiTheme="minorHAnsi"/>
          <w:sz w:val="22"/>
          <w:szCs w:val="22"/>
          <w:lang w:val="en-GB"/>
        </w:rPr>
      </w:pPr>
      <w:r w:rsidRPr="003D7BEA">
        <w:rPr>
          <w:rFonts w:asciiTheme="minorHAnsi" w:hAnsiTheme="minorHAnsi"/>
          <w:b/>
          <w:sz w:val="22"/>
          <w:szCs w:val="22"/>
          <w:lang w:val="en-GB"/>
        </w:rPr>
        <w:t>To reach this site from the north</w:t>
      </w:r>
      <w:r w:rsidRPr="003264F1">
        <w:rPr>
          <w:rFonts w:asciiTheme="minorHAnsi" w:hAnsiTheme="minorHAnsi"/>
          <w:sz w:val="22"/>
          <w:szCs w:val="22"/>
          <w:lang w:val="en-GB"/>
        </w:rPr>
        <w:t xml:space="preserve">, turn east off Highway 97 at </w:t>
      </w:r>
      <w:proofErr w:type="spellStart"/>
      <w:r w:rsidRPr="003264F1">
        <w:rPr>
          <w:rFonts w:asciiTheme="minorHAnsi" w:hAnsiTheme="minorHAnsi"/>
          <w:sz w:val="22"/>
          <w:szCs w:val="22"/>
          <w:lang w:val="en-GB"/>
        </w:rPr>
        <w:t>McLeese</w:t>
      </w:r>
      <w:proofErr w:type="spellEnd"/>
      <w:r w:rsidRPr="003264F1">
        <w:rPr>
          <w:rFonts w:asciiTheme="minorHAnsi" w:hAnsiTheme="minorHAnsi"/>
          <w:sz w:val="22"/>
          <w:szCs w:val="22"/>
          <w:lang w:val="en-GB"/>
        </w:rPr>
        <w:t xml:space="preserve"> Lake onto Beaver Lake Road, and continue for 3.3 kms. Continue right onto the gravel Beaver lake Road. Follow this route until it meets the Likely Road (approx. 35 km). Turn north (left) for about 6 km to the Gavin Lake turnoff.</w:t>
      </w:r>
    </w:p>
    <w:p w14:paraId="3B01FDD8" w14:textId="77777777" w:rsidR="00F31DDB" w:rsidRPr="003264F1" w:rsidRDefault="00F31DDB" w:rsidP="00F31DDB">
      <w:pPr>
        <w:rPr>
          <w:rFonts w:asciiTheme="minorHAnsi" w:hAnsiTheme="minorHAnsi"/>
          <w:sz w:val="22"/>
          <w:szCs w:val="22"/>
          <w:lang w:val="en-GB"/>
        </w:rPr>
      </w:pPr>
    </w:p>
    <w:p w14:paraId="3B01FDD9" w14:textId="77777777" w:rsidR="00F31DDB" w:rsidRPr="003264F1" w:rsidRDefault="00F31DDB" w:rsidP="00F31DDB">
      <w:pPr>
        <w:rPr>
          <w:rFonts w:asciiTheme="minorHAnsi" w:hAnsiTheme="minorHAnsi"/>
          <w:sz w:val="22"/>
          <w:szCs w:val="22"/>
          <w:lang w:val="en-GB"/>
        </w:rPr>
      </w:pPr>
      <w:r w:rsidRPr="003264F1">
        <w:rPr>
          <w:rFonts w:asciiTheme="minorHAnsi" w:hAnsiTheme="minorHAnsi"/>
          <w:sz w:val="22"/>
          <w:szCs w:val="22"/>
          <w:lang w:val="en-GB"/>
        </w:rPr>
        <w:t>1.   Turn East on the Gavin Lake Road off the Likely Road. There is a big sign for both Gavin Lake Camp as well as the Alex Fraser Research Forest.</w:t>
      </w:r>
    </w:p>
    <w:p w14:paraId="3B01FDDA" w14:textId="77777777" w:rsidR="00F31DDB" w:rsidRPr="003264F1" w:rsidRDefault="00F31DDB" w:rsidP="00F31DDB">
      <w:pPr>
        <w:rPr>
          <w:rFonts w:asciiTheme="minorHAnsi" w:hAnsiTheme="minorHAnsi"/>
          <w:sz w:val="22"/>
          <w:szCs w:val="22"/>
          <w:lang w:val="en-GB"/>
        </w:rPr>
      </w:pPr>
      <w:r w:rsidRPr="003264F1">
        <w:rPr>
          <w:rFonts w:asciiTheme="minorHAnsi" w:hAnsiTheme="minorHAnsi"/>
          <w:sz w:val="22"/>
          <w:szCs w:val="22"/>
          <w:lang w:val="en-GB"/>
        </w:rPr>
        <w:lastRenderedPageBreak/>
        <w:t>2.   Follow the Gavin Lake Road for about 8.8 km. Turn SE (right) at a signed fork onto the Teasdale Creek Road.</w:t>
      </w:r>
    </w:p>
    <w:p w14:paraId="3B01FDDB" w14:textId="77777777" w:rsidR="00F31DDB" w:rsidRPr="003264F1" w:rsidRDefault="00F31DDB" w:rsidP="00F31DDB">
      <w:pPr>
        <w:rPr>
          <w:rFonts w:asciiTheme="minorHAnsi" w:hAnsiTheme="minorHAnsi"/>
          <w:sz w:val="22"/>
          <w:szCs w:val="22"/>
          <w:lang w:val="en-GB"/>
        </w:rPr>
      </w:pPr>
      <w:r w:rsidRPr="003264F1">
        <w:rPr>
          <w:rFonts w:asciiTheme="minorHAnsi" w:hAnsiTheme="minorHAnsi"/>
          <w:sz w:val="22"/>
          <w:szCs w:val="22"/>
          <w:lang w:val="en-GB"/>
        </w:rPr>
        <w:t>3.   Just before the 10 km marker and just after a cattle guard, there is a major junction. Stay left on the well-used portion of the road junction. At this point you are actually starting up the TL-2 Road (a.k.a. second left off the Teasdale Creek Road)</w:t>
      </w:r>
    </w:p>
    <w:p w14:paraId="3B01FDDC" w14:textId="77777777" w:rsidR="00F31DDB" w:rsidRDefault="00F31DDB" w:rsidP="00F31DDB">
      <w:pPr>
        <w:rPr>
          <w:rFonts w:asciiTheme="minorHAnsi" w:hAnsiTheme="minorHAnsi"/>
          <w:sz w:val="22"/>
          <w:szCs w:val="22"/>
          <w:lang w:val="en-GB"/>
        </w:rPr>
      </w:pPr>
      <w:r w:rsidRPr="003264F1">
        <w:rPr>
          <w:rFonts w:asciiTheme="minorHAnsi" w:hAnsiTheme="minorHAnsi"/>
          <w:sz w:val="22"/>
          <w:szCs w:val="22"/>
          <w:lang w:val="en-GB"/>
        </w:rPr>
        <w:t>4.   Proceed to the vicinity of the 12 km marker where you will see a clearcut to the south (right) alongside the road. This is CB 159. At the landing there is an interpretive sign titled “Biodegradable Roads”.</w:t>
      </w:r>
    </w:p>
    <w:p w14:paraId="3B01FDDD" w14:textId="77777777" w:rsidR="003D7BEA" w:rsidRDefault="003D7BEA" w:rsidP="00F31DDB">
      <w:pPr>
        <w:rPr>
          <w:rFonts w:asciiTheme="minorHAnsi" w:hAnsiTheme="minorHAnsi"/>
          <w:sz w:val="22"/>
          <w:szCs w:val="22"/>
          <w:lang w:val="en-GB"/>
        </w:rPr>
      </w:pPr>
    </w:p>
    <w:p w14:paraId="3B01FDDE" w14:textId="77777777" w:rsidR="003D7BEA" w:rsidRDefault="003D7BEA" w:rsidP="00F31DDB">
      <w:pPr>
        <w:rPr>
          <w:rFonts w:asciiTheme="minorHAnsi" w:hAnsiTheme="minorHAnsi"/>
          <w:sz w:val="22"/>
          <w:szCs w:val="22"/>
          <w:lang w:val="en-GB"/>
        </w:rPr>
      </w:pPr>
      <w:r w:rsidRPr="003D7BEA">
        <w:rPr>
          <w:rFonts w:asciiTheme="minorHAnsi" w:hAnsiTheme="minorHAnsi"/>
          <w:b/>
          <w:sz w:val="22"/>
          <w:szCs w:val="22"/>
          <w:lang w:val="en-GB"/>
        </w:rPr>
        <w:t xml:space="preserve">To reach this site from the </w:t>
      </w:r>
      <w:proofErr w:type="spellStart"/>
      <w:r w:rsidRPr="003D7BEA">
        <w:rPr>
          <w:rFonts w:asciiTheme="minorHAnsi" w:hAnsiTheme="minorHAnsi"/>
          <w:b/>
          <w:sz w:val="22"/>
          <w:szCs w:val="22"/>
          <w:lang w:val="en-GB"/>
        </w:rPr>
        <w:t>McLeese</w:t>
      </w:r>
      <w:proofErr w:type="spellEnd"/>
      <w:r w:rsidRPr="003D7BEA">
        <w:rPr>
          <w:rFonts w:asciiTheme="minorHAnsi" w:hAnsiTheme="minorHAnsi"/>
          <w:b/>
          <w:sz w:val="22"/>
          <w:szCs w:val="22"/>
          <w:lang w:val="en-GB"/>
        </w:rPr>
        <w:t xml:space="preserve"> Lake site</w:t>
      </w:r>
      <w:r>
        <w:rPr>
          <w:rFonts w:asciiTheme="minorHAnsi" w:hAnsiTheme="minorHAnsi"/>
          <w:sz w:val="22"/>
          <w:szCs w:val="22"/>
          <w:lang w:val="en-GB"/>
        </w:rPr>
        <w:t>:</w:t>
      </w:r>
    </w:p>
    <w:p w14:paraId="3B01FDDF" w14:textId="77777777" w:rsidR="003D7BEA" w:rsidRPr="003264F1" w:rsidRDefault="003D7BEA" w:rsidP="00F31DDB">
      <w:pPr>
        <w:rPr>
          <w:rFonts w:asciiTheme="minorHAnsi" w:hAnsiTheme="minorHAnsi"/>
          <w:sz w:val="22"/>
          <w:szCs w:val="22"/>
          <w:lang w:val="en-GB"/>
        </w:rPr>
      </w:pPr>
      <w:r>
        <w:rPr>
          <w:rFonts w:asciiTheme="minorHAnsi" w:hAnsiTheme="minorHAnsi"/>
          <w:sz w:val="22"/>
          <w:szCs w:val="22"/>
          <w:lang w:val="en-GB"/>
        </w:rPr>
        <w:t>xxx</w:t>
      </w:r>
    </w:p>
    <w:p w14:paraId="3B01FDE0" w14:textId="77777777" w:rsidR="00164AA0" w:rsidRPr="00A37B45" w:rsidRDefault="00164AA0" w:rsidP="002406C5">
      <w:pPr>
        <w:rPr>
          <w:rFonts w:asciiTheme="minorHAnsi" w:hAnsiTheme="minorHAnsi"/>
          <w:sz w:val="22"/>
          <w:szCs w:val="22"/>
        </w:rPr>
      </w:pPr>
    </w:p>
    <w:p w14:paraId="3B01FDE1" w14:textId="77777777" w:rsidR="00164AA0" w:rsidRDefault="007E4DAC" w:rsidP="002406C5">
      <w:pPr>
        <w:ind w:right="-444"/>
        <w:rPr>
          <w:rFonts w:asciiTheme="minorHAnsi" w:hAnsiTheme="minorHAnsi"/>
          <w:sz w:val="22"/>
          <w:szCs w:val="22"/>
        </w:rPr>
      </w:pPr>
      <w:proofErr w:type="spellStart"/>
      <w:r w:rsidRPr="007E4DAC">
        <w:rPr>
          <w:rFonts w:asciiTheme="minorHAnsi" w:hAnsiTheme="minorHAnsi"/>
          <w:sz w:val="22"/>
          <w:szCs w:val="22"/>
        </w:rPr>
        <w:t>Accomodation</w:t>
      </w:r>
      <w:proofErr w:type="spellEnd"/>
      <w:r w:rsidRPr="007E4DAC">
        <w:rPr>
          <w:rFonts w:asciiTheme="minorHAnsi" w:hAnsiTheme="minorHAnsi"/>
          <w:sz w:val="22"/>
          <w:szCs w:val="22"/>
        </w:rPr>
        <w:t>:</w:t>
      </w:r>
      <w:r w:rsidR="00C461AF">
        <w:rPr>
          <w:rFonts w:asciiTheme="minorHAnsi" w:hAnsiTheme="minorHAnsi"/>
          <w:sz w:val="22"/>
          <w:szCs w:val="22"/>
        </w:rPr>
        <w:t xml:space="preserve"> </w:t>
      </w:r>
      <w:r w:rsidR="00C461AF" w:rsidRPr="00C461AF">
        <w:rPr>
          <w:rFonts w:asciiTheme="minorHAnsi" w:hAnsiTheme="minorHAnsi"/>
          <w:sz w:val="22"/>
          <w:szCs w:val="22"/>
          <w:lang w:val="en-GB"/>
        </w:rPr>
        <w:t>Gavin Lake cabins – contact Cathy Coot</w:t>
      </w:r>
    </w:p>
    <w:p w14:paraId="3B01FDE2" w14:textId="77777777" w:rsidR="0050118B" w:rsidRDefault="0050118B" w:rsidP="002406C5">
      <w:pPr>
        <w:ind w:right="-444"/>
        <w:rPr>
          <w:rFonts w:asciiTheme="minorHAnsi" w:hAnsiTheme="minorHAnsi"/>
          <w:sz w:val="22"/>
          <w:szCs w:val="22"/>
        </w:rPr>
      </w:pPr>
    </w:p>
    <w:p w14:paraId="3B01FDE3" w14:textId="77777777" w:rsidR="0079404B" w:rsidRPr="0034371E" w:rsidRDefault="00BC4C12" w:rsidP="002406C5">
      <w:pPr>
        <w:ind w:right="-444"/>
        <w:rPr>
          <w:rFonts w:asciiTheme="minorHAnsi" w:hAnsiTheme="minorHAnsi"/>
          <w:sz w:val="22"/>
          <w:szCs w:val="22"/>
        </w:rPr>
      </w:pPr>
      <w:r>
        <w:rPr>
          <w:rFonts w:asciiTheme="minorHAnsi" w:hAnsiTheme="minorHAnsi"/>
          <w:sz w:val="22"/>
          <w:szCs w:val="22"/>
        </w:rPr>
        <w:t xml:space="preserve">Note: </w:t>
      </w:r>
    </w:p>
    <w:sectPr w:rsidR="0079404B" w:rsidRPr="0034371E" w:rsidSect="00A459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5963"/>
    <w:multiLevelType w:val="hybridMultilevel"/>
    <w:tmpl w:val="8532625A"/>
    <w:lvl w:ilvl="0" w:tplc="0B7032B4">
      <w:numFmt w:val="decimal"/>
      <w:lvlText w:val="%1"/>
      <w:lvlJc w:val="left"/>
      <w:pPr>
        <w:ind w:left="9000" w:hanging="360"/>
      </w:pPr>
      <w:rPr>
        <w:rFonts w:hint="default"/>
      </w:rPr>
    </w:lvl>
    <w:lvl w:ilvl="1" w:tplc="10090019" w:tentative="1">
      <w:start w:val="1"/>
      <w:numFmt w:val="lowerLetter"/>
      <w:lvlText w:val="%2."/>
      <w:lvlJc w:val="left"/>
      <w:pPr>
        <w:ind w:left="9720" w:hanging="360"/>
      </w:pPr>
    </w:lvl>
    <w:lvl w:ilvl="2" w:tplc="1009001B" w:tentative="1">
      <w:start w:val="1"/>
      <w:numFmt w:val="lowerRoman"/>
      <w:lvlText w:val="%3."/>
      <w:lvlJc w:val="right"/>
      <w:pPr>
        <w:ind w:left="10440" w:hanging="180"/>
      </w:pPr>
    </w:lvl>
    <w:lvl w:ilvl="3" w:tplc="1009000F" w:tentative="1">
      <w:start w:val="1"/>
      <w:numFmt w:val="decimal"/>
      <w:lvlText w:val="%4."/>
      <w:lvlJc w:val="left"/>
      <w:pPr>
        <w:ind w:left="11160" w:hanging="360"/>
      </w:pPr>
    </w:lvl>
    <w:lvl w:ilvl="4" w:tplc="10090019" w:tentative="1">
      <w:start w:val="1"/>
      <w:numFmt w:val="lowerLetter"/>
      <w:lvlText w:val="%5."/>
      <w:lvlJc w:val="left"/>
      <w:pPr>
        <w:ind w:left="11880" w:hanging="360"/>
      </w:pPr>
    </w:lvl>
    <w:lvl w:ilvl="5" w:tplc="1009001B" w:tentative="1">
      <w:start w:val="1"/>
      <w:numFmt w:val="lowerRoman"/>
      <w:lvlText w:val="%6."/>
      <w:lvlJc w:val="right"/>
      <w:pPr>
        <w:ind w:left="12600" w:hanging="180"/>
      </w:pPr>
    </w:lvl>
    <w:lvl w:ilvl="6" w:tplc="1009000F" w:tentative="1">
      <w:start w:val="1"/>
      <w:numFmt w:val="decimal"/>
      <w:lvlText w:val="%7."/>
      <w:lvlJc w:val="left"/>
      <w:pPr>
        <w:ind w:left="13320" w:hanging="360"/>
      </w:pPr>
    </w:lvl>
    <w:lvl w:ilvl="7" w:tplc="10090019" w:tentative="1">
      <w:start w:val="1"/>
      <w:numFmt w:val="lowerLetter"/>
      <w:lvlText w:val="%8."/>
      <w:lvlJc w:val="left"/>
      <w:pPr>
        <w:ind w:left="14040" w:hanging="360"/>
      </w:pPr>
    </w:lvl>
    <w:lvl w:ilvl="8" w:tplc="1009001B" w:tentative="1">
      <w:start w:val="1"/>
      <w:numFmt w:val="lowerRoman"/>
      <w:lvlText w:val="%9."/>
      <w:lvlJc w:val="right"/>
      <w:pPr>
        <w:ind w:left="14760" w:hanging="180"/>
      </w:pPr>
    </w:lvl>
  </w:abstractNum>
  <w:abstractNum w:abstractNumId="1" w15:restartNumberingAfterBreak="0">
    <w:nsid w:val="0DDD0842"/>
    <w:multiLevelType w:val="hybridMultilevel"/>
    <w:tmpl w:val="28267FC8"/>
    <w:lvl w:ilvl="0" w:tplc="1009000F">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2" w15:restartNumberingAfterBreak="0">
    <w:nsid w:val="11995009"/>
    <w:multiLevelType w:val="multilevel"/>
    <w:tmpl w:val="4432C6BC"/>
    <w:lvl w:ilvl="0">
      <w:numFmt w:val="decimal"/>
      <w:lvlText w:val="%1.0"/>
      <w:lvlJc w:val="left"/>
      <w:pPr>
        <w:ind w:left="1431" w:hanging="360"/>
      </w:pPr>
      <w:rPr>
        <w:rFonts w:hint="default"/>
      </w:rPr>
    </w:lvl>
    <w:lvl w:ilvl="1">
      <w:start w:val="1"/>
      <w:numFmt w:val="decimal"/>
      <w:lvlText w:val="%1.%2"/>
      <w:lvlJc w:val="left"/>
      <w:pPr>
        <w:ind w:left="2151" w:hanging="360"/>
      </w:pPr>
      <w:rPr>
        <w:rFonts w:hint="default"/>
      </w:rPr>
    </w:lvl>
    <w:lvl w:ilvl="2">
      <w:start w:val="1"/>
      <w:numFmt w:val="decimal"/>
      <w:lvlText w:val="%1.%2.%3"/>
      <w:lvlJc w:val="left"/>
      <w:pPr>
        <w:ind w:left="3231"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031" w:hanging="1080"/>
      </w:pPr>
      <w:rPr>
        <w:rFonts w:hint="default"/>
      </w:rPr>
    </w:lvl>
    <w:lvl w:ilvl="5">
      <w:start w:val="1"/>
      <w:numFmt w:val="decimal"/>
      <w:lvlText w:val="%1.%2.%3.%4.%5.%6"/>
      <w:lvlJc w:val="left"/>
      <w:pPr>
        <w:ind w:left="5751" w:hanging="1080"/>
      </w:pPr>
      <w:rPr>
        <w:rFonts w:hint="default"/>
      </w:rPr>
    </w:lvl>
    <w:lvl w:ilvl="6">
      <w:start w:val="1"/>
      <w:numFmt w:val="decimal"/>
      <w:lvlText w:val="%1.%2.%3.%4.%5.%6.%7"/>
      <w:lvlJc w:val="left"/>
      <w:pPr>
        <w:ind w:left="6831" w:hanging="1440"/>
      </w:pPr>
      <w:rPr>
        <w:rFonts w:hint="default"/>
      </w:rPr>
    </w:lvl>
    <w:lvl w:ilvl="7">
      <w:start w:val="1"/>
      <w:numFmt w:val="decimal"/>
      <w:lvlText w:val="%1.%2.%3.%4.%5.%6.%7.%8"/>
      <w:lvlJc w:val="left"/>
      <w:pPr>
        <w:ind w:left="7551" w:hanging="1440"/>
      </w:pPr>
      <w:rPr>
        <w:rFonts w:hint="default"/>
      </w:rPr>
    </w:lvl>
    <w:lvl w:ilvl="8">
      <w:start w:val="1"/>
      <w:numFmt w:val="decimal"/>
      <w:lvlText w:val="%1.%2.%3.%4.%5.%6.%7.%8.%9"/>
      <w:lvlJc w:val="left"/>
      <w:pPr>
        <w:ind w:left="8271" w:hanging="1440"/>
      </w:pPr>
      <w:rPr>
        <w:rFonts w:hint="default"/>
      </w:rPr>
    </w:lvl>
  </w:abstractNum>
  <w:abstractNum w:abstractNumId="3" w15:restartNumberingAfterBreak="0">
    <w:nsid w:val="147506E5"/>
    <w:multiLevelType w:val="hybridMultilevel"/>
    <w:tmpl w:val="46C8E302"/>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4" w15:restartNumberingAfterBreak="0">
    <w:nsid w:val="1C1040C1"/>
    <w:multiLevelType w:val="hybridMultilevel"/>
    <w:tmpl w:val="556EDDF0"/>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5" w15:restartNumberingAfterBreak="0">
    <w:nsid w:val="37450939"/>
    <w:multiLevelType w:val="multilevel"/>
    <w:tmpl w:val="72D6D6B2"/>
    <w:lvl w:ilvl="0">
      <w:numFmt w:val="decimal"/>
      <w:lvlText w:val="%1"/>
      <w:lvlJc w:val="left"/>
      <w:pPr>
        <w:ind w:left="945" w:hanging="585"/>
      </w:pPr>
      <w:rPr>
        <w:rFonts w:hint="default"/>
      </w:rPr>
    </w:lvl>
    <w:lvl w:ilvl="1">
      <w:start w:val="9"/>
      <w:numFmt w:val="decimal"/>
      <w:isLgl/>
      <w:lvlText w:val="%1.%2"/>
      <w:lvlJc w:val="left"/>
      <w:pPr>
        <w:ind w:left="1410" w:hanging="1050"/>
      </w:pPr>
      <w:rPr>
        <w:rFonts w:hint="default"/>
      </w:rPr>
    </w:lvl>
    <w:lvl w:ilvl="2">
      <w:start w:val="1"/>
      <w:numFmt w:val="decimal"/>
      <w:isLgl/>
      <w:lvlText w:val="%1.%2.%3"/>
      <w:lvlJc w:val="left"/>
      <w:pPr>
        <w:ind w:left="1410" w:hanging="10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81518EB"/>
    <w:multiLevelType w:val="multilevel"/>
    <w:tmpl w:val="4432C6BC"/>
    <w:lvl w:ilvl="0">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5C637D51"/>
    <w:multiLevelType w:val="multilevel"/>
    <w:tmpl w:val="3C005E32"/>
    <w:lvl w:ilvl="0">
      <w:start w:val="1"/>
      <w:numFmt w:val="decimal"/>
      <w:lvlText w:val="%1."/>
      <w:lvlJc w:val="left"/>
      <w:pPr>
        <w:tabs>
          <w:tab w:val="num" w:pos="644"/>
        </w:tabs>
        <w:ind w:left="644" w:hanging="360"/>
      </w:p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8" w15:restartNumberingAfterBreak="0">
    <w:nsid w:val="682B10F5"/>
    <w:multiLevelType w:val="hybridMultilevel"/>
    <w:tmpl w:val="68B2F7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89912F0"/>
    <w:multiLevelType w:val="multilevel"/>
    <w:tmpl w:val="4432C6BC"/>
    <w:lvl w:ilvl="0">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72880C19"/>
    <w:multiLevelType w:val="hybridMultilevel"/>
    <w:tmpl w:val="AE325F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9D47DE0"/>
    <w:multiLevelType w:val="singleLevel"/>
    <w:tmpl w:val="0809000F"/>
    <w:lvl w:ilvl="0">
      <w:start w:val="1"/>
      <w:numFmt w:val="decimal"/>
      <w:lvlText w:val="%1."/>
      <w:lvlJc w:val="left"/>
      <w:pPr>
        <w:tabs>
          <w:tab w:val="num" w:pos="360"/>
        </w:tabs>
        <w:ind w:left="360" w:hanging="360"/>
      </w:pPr>
      <w:rPr>
        <w:rFonts w:hint="default"/>
      </w:rPr>
    </w:lvl>
  </w:abstractNum>
  <w:num w:numId="1" w16cid:durableId="1709914570">
    <w:abstractNumId w:val="11"/>
  </w:num>
  <w:num w:numId="2" w16cid:durableId="153693317">
    <w:abstractNumId w:val="10"/>
  </w:num>
  <w:num w:numId="3" w16cid:durableId="1008941229">
    <w:abstractNumId w:val="7"/>
  </w:num>
  <w:num w:numId="4" w16cid:durableId="1522208392">
    <w:abstractNumId w:val="5"/>
  </w:num>
  <w:num w:numId="5" w16cid:durableId="1534612750">
    <w:abstractNumId w:val="1"/>
  </w:num>
  <w:num w:numId="6" w16cid:durableId="304164410">
    <w:abstractNumId w:val="4"/>
  </w:num>
  <w:num w:numId="7" w16cid:durableId="981468948">
    <w:abstractNumId w:val="0"/>
  </w:num>
  <w:num w:numId="8" w16cid:durableId="2131899101">
    <w:abstractNumId w:val="3"/>
  </w:num>
  <w:num w:numId="9" w16cid:durableId="911738367">
    <w:abstractNumId w:val="8"/>
  </w:num>
  <w:num w:numId="10" w16cid:durableId="352657985">
    <w:abstractNumId w:val="6"/>
  </w:num>
  <w:num w:numId="11" w16cid:durableId="1848904887">
    <w:abstractNumId w:val="9"/>
  </w:num>
  <w:num w:numId="12" w16cid:durableId="2134667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characterSpacingControl w:val="doNotCompress"/>
  <w:compat>
    <w:compatSetting w:name="compatibilityMode" w:uri="http://schemas.microsoft.com/office/word" w:val="12"/>
    <w:compatSetting w:name="useWord2013TrackBottomHyphenation" w:uri="http://schemas.microsoft.com/office/word" w:val="1"/>
  </w:compat>
  <w:rsids>
    <w:rsidRoot w:val="00B804C4"/>
    <w:rsid w:val="00003085"/>
    <w:rsid w:val="00003955"/>
    <w:rsid w:val="00031591"/>
    <w:rsid w:val="00033C43"/>
    <w:rsid w:val="00042AD2"/>
    <w:rsid w:val="00066A4B"/>
    <w:rsid w:val="000B63FE"/>
    <w:rsid w:val="000C1CC0"/>
    <w:rsid w:val="000C4ECC"/>
    <w:rsid w:val="000E7BE2"/>
    <w:rsid w:val="000F6679"/>
    <w:rsid w:val="001026CD"/>
    <w:rsid w:val="00106DE7"/>
    <w:rsid w:val="00113E3A"/>
    <w:rsid w:val="001215A9"/>
    <w:rsid w:val="0012277F"/>
    <w:rsid w:val="00124FFA"/>
    <w:rsid w:val="00125567"/>
    <w:rsid w:val="00134261"/>
    <w:rsid w:val="0014175E"/>
    <w:rsid w:val="00150E77"/>
    <w:rsid w:val="001563A0"/>
    <w:rsid w:val="00156A21"/>
    <w:rsid w:val="001647AC"/>
    <w:rsid w:val="00164AA0"/>
    <w:rsid w:val="00194BF4"/>
    <w:rsid w:val="001B6770"/>
    <w:rsid w:val="001C6227"/>
    <w:rsid w:val="001C7D07"/>
    <w:rsid w:val="001D034C"/>
    <w:rsid w:val="001D03E2"/>
    <w:rsid w:val="001D56B4"/>
    <w:rsid w:val="001E34B1"/>
    <w:rsid w:val="001F4FD4"/>
    <w:rsid w:val="001F6ADF"/>
    <w:rsid w:val="00202827"/>
    <w:rsid w:val="002107C5"/>
    <w:rsid w:val="00214E49"/>
    <w:rsid w:val="002275E2"/>
    <w:rsid w:val="002314A1"/>
    <w:rsid w:val="00235A5B"/>
    <w:rsid w:val="002406C5"/>
    <w:rsid w:val="002458BA"/>
    <w:rsid w:val="00250B0B"/>
    <w:rsid w:val="00251A71"/>
    <w:rsid w:val="00253A1E"/>
    <w:rsid w:val="00260BCC"/>
    <w:rsid w:val="00262677"/>
    <w:rsid w:val="00263046"/>
    <w:rsid w:val="00276971"/>
    <w:rsid w:val="00292040"/>
    <w:rsid w:val="002B4B32"/>
    <w:rsid w:val="002B715A"/>
    <w:rsid w:val="002C2AD1"/>
    <w:rsid w:val="002C5091"/>
    <w:rsid w:val="002C682C"/>
    <w:rsid w:val="002E20C9"/>
    <w:rsid w:val="002E3B34"/>
    <w:rsid w:val="002F2BA5"/>
    <w:rsid w:val="002F5D6A"/>
    <w:rsid w:val="003016AE"/>
    <w:rsid w:val="00320FC4"/>
    <w:rsid w:val="003264F1"/>
    <w:rsid w:val="003320A7"/>
    <w:rsid w:val="00333BE8"/>
    <w:rsid w:val="00343645"/>
    <w:rsid w:val="0034371E"/>
    <w:rsid w:val="00345EF9"/>
    <w:rsid w:val="00354561"/>
    <w:rsid w:val="003610D8"/>
    <w:rsid w:val="0036312A"/>
    <w:rsid w:val="003678DA"/>
    <w:rsid w:val="00372429"/>
    <w:rsid w:val="00372FCC"/>
    <w:rsid w:val="003755E2"/>
    <w:rsid w:val="0038112F"/>
    <w:rsid w:val="003936D5"/>
    <w:rsid w:val="00394A59"/>
    <w:rsid w:val="0039619C"/>
    <w:rsid w:val="003A45BD"/>
    <w:rsid w:val="003A7163"/>
    <w:rsid w:val="003B0A4E"/>
    <w:rsid w:val="003D7BEA"/>
    <w:rsid w:val="003F134B"/>
    <w:rsid w:val="003F7447"/>
    <w:rsid w:val="004042C1"/>
    <w:rsid w:val="00411651"/>
    <w:rsid w:val="0042684F"/>
    <w:rsid w:val="004325A7"/>
    <w:rsid w:val="0043380D"/>
    <w:rsid w:val="00447F14"/>
    <w:rsid w:val="00454DD5"/>
    <w:rsid w:val="00460613"/>
    <w:rsid w:val="004651A6"/>
    <w:rsid w:val="004667CC"/>
    <w:rsid w:val="004705B1"/>
    <w:rsid w:val="004724F8"/>
    <w:rsid w:val="00474507"/>
    <w:rsid w:val="00485B2A"/>
    <w:rsid w:val="00497954"/>
    <w:rsid w:val="004A625E"/>
    <w:rsid w:val="004B1267"/>
    <w:rsid w:val="004B6340"/>
    <w:rsid w:val="004C137A"/>
    <w:rsid w:val="004C161E"/>
    <w:rsid w:val="004C6DBF"/>
    <w:rsid w:val="004C7F13"/>
    <w:rsid w:val="004D2771"/>
    <w:rsid w:val="004F1B51"/>
    <w:rsid w:val="004F6196"/>
    <w:rsid w:val="0050118B"/>
    <w:rsid w:val="00501421"/>
    <w:rsid w:val="005053B8"/>
    <w:rsid w:val="00515B4B"/>
    <w:rsid w:val="00530C9E"/>
    <w:rsid w:val="0053239C"/>
    <w:rsid w:val="00543D46"/>
    <w:rsid w:val="00551CB6"/>
    <w:rsid w:val="0055674C"/>
    <w:rsid w:val="00581670"/>
    <w:rsid w:val="005A2AA8"/>
    <w:rsid w:val="005A566E"/>
    <w:rsid w:val="005B10A3"/>
    <w:rsid w:val="005B1361"/>
    <w:rsid w:val="005B5ABF"/>
    <w:rsid w:val="005C1581"/>
    <w:rsid w:val="005E2D02"/>
    <w:rsid w:val="005E56C9"/>
    <w:rsid w:val="005E7A8A"/>
    <w:rsid w:val="005F0B59"/>
    <w:rsid w:val="005F0E77"/>
    <w:rsid w:val="005F5CBB"/>
    <w:rsid w:val="00606872"/>
    <w:rsid w:val="00612B52"/>
    <w:rsid w:val="00627B21"/>
    <w:rsid w:val="0063780D"/>
    <w:rsid w:val="00643FC3"/>
    <w:rsid w:val="006469B3"/>
    <w:rsid w:val="00656C68"/>
    <w:rsid w:val="006638E7"/>
    <w:rsid w:val="00676644"/>
    <w:rsid w:val="00685681"/>
    <w:rsid w:val="00687133"/>
    <w:rsid w:val="00693749"/>
    <w:rsid w:val="006A2F1C"/>
    <w:rsid w:val="006B79D9"/>
    <w:rsid w:val="006D33BD"/>
    <w:rsid w:val="006D6934"/>
    <w:rsid w:val="006E0545"/>
    <w:rsid w:val="006E2B63"/>
    <w:rsid w:val="006E41BF"/>
    <w:rsid w:val="006E5D25"/>
    <w:rsid w:val="006F0302"/>
    <w:rsid w:val="006F088A"/>
    <w:rsid w:val="006F15CD"/>
    <w:rsid w:val="006F33A7"/>
    <w:rsid w:val="0070234C"/>
    <w:rsid w:val="00725436"/>
    <w:rsid w:val="00742402"/>
    <w:rsid w:val="00751E2F"/>
    <w:rsid w:val="00766852"/>
    <w:rsid w:val="007746AC"/>
    <w:rsid w:val="0077625C"/>
    <w:rsid w:val="007843E2"/>
    <w:rsid w:val="007925A2"/>
    <w:rsid w:val="0079404B"/>
    <w:rsid w:val="00796D5D"/>
    <w:rsid w:val="00797D0A"/>
    <w:rsid w:val="007A61DA"/>
    <w:rsid w:val="007B340B"/>
    <w:rsid w:val="007C1939"/>
    <w:rsid w:val="007D618A"/>
    <w:rsid w:val="007D7600"/>
    <w:rsid w:val="007E4DAC"/>
    <w:rsid w:val="007F1F23"/>
    <w:rsid w:val="00800551"/>
    <w:rsid w:val="00815E11"/>
    <w:rsid w:val="00821184"/>
    <w:rsid w:val="00822DD8"/>
    <w:rsid w:val="0082354C"/>
    <w:rsid w:val="0083505B"/>
    <w:rsid w:val="00851103"/>
    <w:rsid w:val="00865405"/>
    <w:rsid w:val="0088365C"/>
    <w:rsid w:val="008A2161"/>
    <w:rsid w:val="008B4DC0"/>
    <w:rsid w:val="008C5C4C"/>
    <w:rsid w:val="008E3EBC"/>
    <w:rsid w:val="008E6E3A"/>
    <w:rsid w:val="008F0ACD"/>
    <w:rsid w:val="00912F30"/>
    <w:rsid w:val="00937422"/>
    <w:rsid w:val="009400E9"/>
    <w:rsid w:val="00951318"/>
    <w:rsid w:val="009925C2"/>
    <w:rsid w:val="009970F7"/>
    <w:rsid w:val="009A22FE"/>
    <w:rsid w:val="009A2960"/>
    <w:rsid w:val="009B041B"/>
    <w:rsid w:val="009B0913"/>
    <w:rsid w:val="009B5EBE"/>
    <w:rsid w:val="009C2856"/>
    <w:rsid w:val="009C610A"/>
    <w:rsid w:val="009D3022"/>
    <w:rsid w:val="009E2D4F"/>
    <w:rsid w:val="009E2DEA"/>
    <w:rsid w:val="009E2E0F"/>
    <w:rsid w:val="009E37CB"/>
    <w:rsid w:val="009E61C2"/>
    <w:rsid w:val="009F459E"/>
    <w:rsid w:val="00A0682C"/>
    <w:rsid w:val="00A07854"/>
    <w:rsid w:val="00A15A03"/>
    <w:rsid w:val="00A20DB8"/>
    <w:rsid w:val="00A2476D"/>
    <w:rsid w:val="00A33F55"/>
    <w:rsid w:val="00A37B45"/>
    <w:rsid w:val="00A45549"/>
    <w:rsid w:val="00A4590A"/>
    <w:rsid w:val="00A46904"/>
    <w:rsid w:val="00A60D82"/>
    <w:rsid w:val="00A6494C"/>
    <w:rsid w:val="00A7745E"/>
    <w:rsid w:val="00A81914"/>
    <w:rsid w:val="00A95335"/>
    <w:rsid w:val="00A96B26"/>
    <w:rsid w:val="00AA3746"/>
    <w:rsid w:val="00AA374B"/>
    <w:rsid w:val="00AA47C3"/>
    <w:rsid w:val="00AB78B4"/>
    <w:rsid w:val="00AC69EB"/>
    <w:rsid w:val="00AC795A"/>
    <w:rsid w:val="00AE0B71"/>
    <w:rsid w:val="00AE0FB3"/>
    <w:rsid w:val="00AE670C"/>
    <w:rsid w:val="00AF45AE"/>
    <w:rsid w:val="00AF536A"/>
    <w:rsid w:val="00B00BE3"/>
    <w:rsid w:val="00B105A5"/>
    <w:rsid w:val="00B20ED6"/>
    <w:rsid w:val="00B338B8"/>
    <w:rsid w:val="00B34083"/>
    <w:rsid w:val="00B444DB"/>
    <w:rsid w:val="00B57CC6"/>
    <w:rsid w:val="00B804C4"/>
    <w:rsid w:val="00B925C8"/>
    <w:rsid w:val="00B943F4"/>
    <w:rsid w:val="00B9465C"/>
    <w:rsid w:val="00BA2366"/>
    <w:rsid w:val="00BC4C12"/>
    <w:rsid w:val="00BD1EAE"/>
    <w:rsid w:val="00BD4CE1"/>
    <w:rsid w:val="00BD7F18"/>
    <w:rsid w:val="00BE463E"/>
    <w:rsid w:val="00BE67E3"/>
    <w:rsid w:val="00BE7913"/>
    <w:rsid w:val="00C01065"/>
    <w:rsid w:val="00C032A2"/>
    <w:rsid w:val="00C03AE6"/>
    <w:rsid w:val="00C03E2B"/>
    <w:rsid w:val="00C050DD"/>
    <w:rsid w:val="00C236BD"/>
    <w:rsid w:val="00C24987"/>
    <w:rsid w:val="00C26E78"/>
    <w:rsid w:val="00C32C9C"/>
    <w:rsid w:val="00C43CD7"/>
    <w:rsid w:val="00C442B7"/>
    <w:rsid w:val="00C461AF"/>
    <w:rsid w:val="00C7374A"/>
    <w:rsid w:val="00C84C7A"/>
    <w:rsid w:val="00C86106"/>
    <w:rsid w:val="00CB2659"/>
    <w:rsid w:val="00CB6EDC"/>
    <w:rsid w:val="00CB7FCE"/>
    <w:rsid w:val="00CE659E"/>
    <w:rsid w:val="00CE7E10"/>
    <w:rsid w:val="00D054E1"/>
    <w:rsid w:val="00D156BC"/>
    <w:rsid w:val="00D17DAA"/>
    <w:rsid w:val="00D25575"/>
    <w:rsid w:val="00D346E9"/>
    <w:rsid w:val="00D3480C"/>
    <w:rsid w:val="00D645EB"/>
    <w:rsid w:val="00D64FA8"/>
    <w:rsid w:val="00D6506E"/>
    <w:rsid w:val="00D85F77"/>
    <w:rsid w:val="00DA0F42"/>
    <w:rsid w:val="00DA53FB"/>
    <w:rsid w:val="00DB0535"/>
    <w:rsid w:val="00DB3E3A"/>
    <w:rsid w:val="00DC5D38"/>
    <w:rsid w:val="00DD2EC2"/>
    <w:rsid w:val="00DD5A5F"/>
    <w:rsid w:val="00DE2C71"/>
    <w:rsid w:val="00DF03C7"/>
    <w:rsid w:val="00DF6DAF"/>
    <w:rsid w:val="00E00898"/>
    <w:rsid w:val="00E02861"/>
    <w:rsid w:val="00E05544"/>
    <w:rsid w:val="00E247C0"/>
    <w:rsid w:val="00E26FA0"/>
    <w:rsid w:val="00E44C6D"/>
    <w:rsid w:val="00E465EF"/>
    <w:rsid w:val="00E532B3"/>
    <w:rsid w:val="00E75E96"/>
    <w:rsid w:val="00E776C4"/>
    <w:rsid w:val="00E77C5F"/>
    <w:rsid w:val="00E80FA2"/>
    <w:rsid w:val="00E86545"/>
    <w:rsid w:val="00E932B5"/>
    <w:rsid w:val="00E9612B"/>
    <w:rsid w:val="00EA2A5C"/>
    <w:rsid w:val="00EA74E2"/>
    <w:rsid w:val="00EB0869"/>
    <w:rsid w:val="00EC59D4"/>
    <w:rsid w:val="00EF5D90"/>
    <w:rsid w:val="00EF70EE"/>
    <w:rsid w:val="00F07DF2"/>
    <w:rsid w:val="00F2231A"/>
    <w:rsid w:val="00F23BBC"/>
    <w:rsid w:val="00F31DDB"/>
    <w:rsid w:val="00F335D8"/>
    <w:rsid w:val="00F3376A"/>
    <w:rsid w:val="00F43BA6"/>
    <w:rsid w:val="00F50FFF"/>
    <w:rsid w:val="00F66016"/>
    <w:rsid w:val="00F85850"/>
    <w:rsid w:val="00F87D1C"/>
    <w:rsid w:val="00F928A2"/>
    <w:rsid w:val="00F929CB"/>
    <w:rsid w:val="00FB5D14"/>
    <w:rsid w:val="00FB6002"/>
    <w:rsid w:val="00FB7348"/>
    <w:rsid w:val="00FC0B53"/>
    <w:rsid w:val="00FC5208"/>
    <w:rsid w:val="00FD47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1FDBF"/>
  <w15:docId w15:val="{689FE8BC-3841-4374-82DA-11F79850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59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34"/>
    <w:pPr>
      <w:ind w:left="720"/>
      <w:contextualSpacing/>
    </w:pPr>
  </w:style>
  <w:style w:type="character" w:styleId="Hyperlink">
    <w:name w:val="Hyperlink"/>
    <w:basedOn w:val="DefaultParagraphFont"/>
    <w:rsid w:val="00822D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101377">
      <w:bodyDiv w:val="1"/>
      <w:marLeft w:val="0"/>
      <w:marRight w:val="0"/>
      <w:marTop w:val="0"/>
      <w:marBottom w:val="0"/>
      <w:divBdr>
        <w:top w:val="none" w:sz="0" w:space="0" w:color="auto"/>
        <w:left w:val="none" w:sz="0" w:space="0" w:color="auto"/>
        <w:bottom w:val="none" w:sz="0" w:space="0" w:color="auto"/>
        <w:right w:val="none" w:sz="0" w:space="0" w:color="auto"/>
      </w:divBdr>
    </w:div>
    <w:div w:id="1609776738">
      <w:bodyDiv w:val="1"/>
      <w:marLeft w:val="0"/>
      <w:marRight w:val="0"/>
      <w:marTop w:val="0"/>
      <w:marBottom w:val="0"/>
      <w:divBdr>
        <w:top w:val="none" w:sz="0" w:space="0" w:color="auto"/>
        <w:left w:val="none" w:sz="0" w:space="0" w:color="auto"/>
        <w:bottom w:val="none" w:sz="0" w:space="0" w:color="auto"/>
        <w:right w:val="none" w:sz="0" w:space="0" w:color="auto"/>
      </w:divBdr>
    </w:div>
    <w:div w:id="211643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ephanie.ewen@ubc.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Gaoneill</dc:creator>
  <cp:lastModifiedBy>O'Neill, Greg A FLNR:EX</cp:lastModifiedBy>
  <cp:revision>16</cp:revision>
  <dcterms:created xsi:type="dcterms:W3CDTF">2010-07-24T00:30:00Z</dcterms:created>
  <dcterms:modified xsi:type="dcterms:W3CDTF">2022-05-30T20:39:00Z</dcterms:modified>
</cp:coreProperties>
</file>